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C85F0" w14:textId="6BEE8DCF" w:rsidR="00931D7E" w:rsidRPr="009E0847" w:rsidRDefault="00931D7E" w:rsidP="005D7833">
      <w:pPr>
        <w:spacing w:before="100" w:beforeAutospacing="1" w:after="100" w:afterAutospacing="1"/>
        <w:rPr>
          <w:rFonts w:ascii="Arial" w:hAnsi="Arial" w:cs="Arial"/>
          <w:b/>
          <w:color w:val="C00000"/>
          <w:sz w:val="24"/>
          <w:szCs w:val="24"/>
        </w:rPr>
      </w:pPr>
      <w:r w:rsidRPr="009E0847">
        <w:rPr>
          <w:rFonts w:ascii="Arial" w:hAnsi="Arial" w:cs="Arial"/>
          <w:b/>
          <w:color w:val="C00000"/>
          <w:sz w:val="24"/>
          <w:szCs w:val="24"/>
        </w:rPr>
        <w:t xml:space="preserve">JOB </w:t>
      </w:r>
      <w:r w:rsidR="00C231ED" w:rsidRPr="009E0847">
        <w:rPr>
          <w:rFonts w:ascii="Arial" w:hAnsi="Arial" w:cs="Arial"/>
          <w:b/>
          <w:color w:val="C00000"/>
          <w:sz w:val="24"/>
          <w:szCs w:val="24"/>
        </w:rPr>
        <w:t>DETAILS</w:t>
      </w:r>
    </w:p>
    <w:p w14:paraId="4D9F0298" w14:textId="0F795397" w:rsidR="00C64374" w:rsidRPr="0000203D" w:rsidRDefault="00C231ED" w:rsidP="005D7833">
      <w:pPr>
        <w:spacing w:before="100" w:beforeAutospacing="1" w:after="100" w:afterAutospacing="1"/>
        <w:rPr>
          <w:rFonts w:ascii="Arial" w:hAnsi="Arial" w:cs="Arial"/>
        </w:rPr>
      </w:pPr>
      <w:r w:rsidRPr="0000203D">
        <w:rPr>
          <w:rFonts w:ascii="Arial" w:hAnsi="Arial" w:cs="Arial"/>
        </w:rPr>
        <w:t xml:space="preserve">Title: </w:t>
      </w:r>
      <w:r w:rsidRPr="0000203D">
        <w:rPr>
          <w:rFonts w:ascii="Arial" w:hAnsi="Arial" w:cs="Arial"/>
        </w:rPr>
        <w:tab/>
      </w:r>
      <w:r w:rsidR="00BB34B4" w:rsidRPr="0000203D">
        <w:rPr>
          <w:rFonts w:ascii="Arial" w:hAnsi="Arial" w:cs="Arial"/>
        </w:rPr>
        <w:tab/>
      </w:r>
      <w:r w:rsidR="002957A1" w:rsidRPr="0000203D">
        <w:rPr>
          <w:rFonts w:ascii="Arial" w:hAnsi="Arial" w:cs="Arial"/>
        </w:rPr>
        <w:tab/>
      </w:r>
      <w:r w:rsidR="009444C6" w:rsidRPr="0000203D">
        <w:rPr>
          <w:rFonts w:ascii="Arial" w:hAnsi="Arial" w:cs="Arial"/>
        </w:rPr>
        <w:t>Community Sponsorship Ireland Co</w:t>
      </w:r>
      <w:r w:rsidR="002407B6">
        <w:rPr>
          <w:rFonts w:ascii="Arial" w:hAnsi="Arial" w:cs="Arial"/>
        </w:rPr>
        <w:t>ord</w:t>
      </w:r>
      <w:r w:rsidR="009444C6" w:rsidRPr="0000203D">
        <w:rPr>
          <w:rFonts w:ascii="Arial" w:hAnsi="Arial" w:cs="Arial"/>
        </w:rPr>
        <w:t>inator</w:t>
      </w:r>
    </w:p>
    <w:p w14:paraId="06C77A9A" w14:textId="72947D35" w:rsidR="009051D8" w:rsidRPr="0000203D" w:rsidRDefault="009051D8" w:rsidP="005D7833">
      <w:pPr>
        <w:spacing w:before="100" w:beforeAutospacing="1" w:after="100" w:afterAutospacing="1"/>
        <w:rPr>
          <w:rFonts w:ascii="Arial" w:hAnsi="Arial" w:cs="Arial"/>
        </w:rPr>
      </w:pPr>
      <w:r w:rsidRPr="0000203D">
        <w:rPr>
          <w:rFonts w:ascii="Arial" w:hAnsi="Arial" w:cs="Arial"/>
        </w:rPr>
        <w:t xml:space="preserve">Duration: </w:t>
      </w:r>
      <w:r w:rsidR="00C231ED">
        <w:tab/>
      </w:r>
      <w:r w:rsidR="00BB34B4">
        <w:tab/>
      </w:r>
      <w:r w:rsidR="00FD24D4" w:rsidRPr="0000203D">
        <w:rPr>
          <w:rFonts w:ascii="Arial" w:hAnsi="Arial" w:cs="Arial"/>
        </w:rPr>
        <w:t xml:space="preserve">Fixed Term </w:t>
      </w:r>
    </w:p>
    <w:p w14:paraId="78ECD268" w14:textId="6A2D345A" w:rsidR="00BB34B4" w:rsidRPr="0000203D" w:rsidRDefault="00C231ED" w:rsidP="005D7833">
      <w:pPr>
        <w:spacing w:before="100" w:beforeAutospacing="1" w:after="100" w:afterAutospacing="1"/>
        <w:rPr>
          <w:rFonts w:ascii="Arial" w:hAnsi="Arial" w:cs="Arial"/>
        </w:rPr>
      </w:pPr>
      <w:r w:rsidRPr="60C90E63">
        <w:rPr>
          <w:rFonts w:ascii="Arial" w:hAnsi="Arial" w:cs="Arial"/>
        </w:rPr>
        <w:t>Salary</w:t>
      </w:r>
      <w:r w:rsidR="00BB34B4" w:rsidRPr="60C90E63">
        <w:rPr>
          <w:rFonts w:ascii="Arial" w:hAnsi="Arial" w:cs="Arial"/>
        </w:rPr>
        <w:t>:</w:t>
      </w:r>
      <w:r>
        <w:tab/>
      </w:r>
      <w:r>
        <w:tab/>
      </w:r>
      <w:r>
        <w:tab/>
      </w:r>
      <w:r w:rsidR="32921B62" w:rsidRPr="60C90E63">
        <w:rPr>
          <w:rFonts w:ascii="Arial" w:hAnsi="Arial" w:cs="Arial"/>
        </w:rPr>
        <w:t>€45,000 - €51,000 DOE</w:t>
      </w:r>
    </w:p>
    <w:p w14:paraId="05AEBFA0" w14:textId="6D57F5D6" w:rsidR="00101C2A" w:rsidRPr="0000203D" w:rsidRDefault="00101C2A" w:rsidP="005D7833">
      <w:pPr>
        <w:spacing w:before="100" w:beforeAutospacing="1" w:after="100" w:afterAutospacing="1"/>
        <w:rPr>
          <w:rFonts w:ascii="Arial" w:hAnsi="Arial" w:cs="Arial"/>
        </w:rPr>
      </w:pPr>
      <w:r w:rsidRPr="0000203D">
        <w:rPr>
          <w:rFonts w:ascii="Arial" w:hAnsi="Arial" w:cs="Arial"/>
        </w:rPr>
        <w:t>Working hours:</w:t>
      </w:r>
      <w:r w:rsidRPr="0000203D">
        <w:rPr>
          <w:rFonts w:ascii="Arial" w:hAnsi="Arial" w:cs="Arial"/>
        </w:rPr>
        <w:tab/>
        <w:t>35 hours per week</w:t>
      </w:r>
    </w:p>
    <w:p w14:paraId="59A53613" w14:textId="48CDCC29" w:rsidR="007A688E" w:rsidRPr="0000203D" w:rsidRDefault="007A688E" w:rsidP="005D7833">
      <w:pPr>
        <w:spacing w:before="100" w:beforeAutospacing="1" w:after="100" w:afterAutospacing="1"/>
        <w:rPr>
          <w:rFonts w:ascii="Arial" w:hAnsi="Arial" w:cs="Arial"/>
        </w:rPr>
      </w:pPr>
      <w:r w:rsidRPr="0000203D">
        <w:rPr>
          <w:rFonts w:ascii="Arial" w:hAnsi="Arial" w:cs="Arial"/>
        </w:rPr>
        <w:t>Location:</w:t>
      </w:r>
      <w:r w:rsidRPr="0000203D">
        <w:rPr>
          <w:rFonts w:ascii="Arial" w:hAnsi="Arial" w:cs="Arial"/>
        </w:rPr>
        <w:tab/>
      </w:r>
      <w:r w:rsidRPr="0000203D">
        <w:rPr>
          <w:rFonts w:ascii="Arial" w:hAnsi="Arial" w:cs="Arial"/>
        </w:rPr>
        <w:tab/>
      </w:r>
      <w:r w:rsidR="009444C6" w:rsidRPr="0000203D">
        <w:rPr>
          <w:rFonts w:ascii="Arial" w:hAnsi="Arial" w:cs="Arial"/>
        </w:rPr>
        <w:t xml:space="preserve">Merrion Square, </w:t>
      </w:r>
      <w:r w:rsidRPr="0000203D">
        <w:rPr>
          <w:rFonts w:ascii="Arial" w:hAnsi="Arial" w:cs="Arial"/>
        </w:rPr>
        <w:t xml:space="preserve">Dublin 2. </w:t>
      </w:r>
    </w:p>
    <w:p w14:paraId="471823D4" w14:textId="187C55B8" w:rsidR="00FE254F" w:rsidRPr="0000203D" w:rsidRDefault="00BB34B4" w:rsidP="005D7833">
      <w:pPr>
        <w:spacing w:before="100" w:beforeAutospacing="1" w:after="100" w:afterAutospacing="1"/>
        <w:rPr>
          <w:rFonts w:ascii="Arial" w:hAnsi="Arial" w:cs="Arial"/>
          <w:color w:val="0070C0"/>
        </w:rPr>
      </w:pPr>
      <w:r w:rsidRPr="0000203D">
        <w:rPr>
          <w:rFonts w:ascii="Arial" w:hAnsi="Arial" w:cs="Arial"/>
        </w:rPr>
        <w:t>Reporting to:</w:t>
      </w:r>
      <w:r w:rsidRPr="0000203D">
        <w:rPr>
          <w:rFonts w:ascii="Arial" w:hAnsi="Arial" w:cs="Arial"/>
        </w:rPr>
        <w:tab/>
      </w:r>
      <w:r w:rsidR="002957A1" w:rsidRPr="0000203D">
        <w:rPr>
          <w:rFonts w:ascii="Arial" w:hAnsi="Arial" w:cs="Arial"/>
        </w:rPr>
        <w:tab/>
      </w:r>
      <w:r w:rsidR="007A688E" w:rsidRPr="0000203D">
        <w:rPr>
          <w:rFonts w:ascii="Arial" w:hAnsi="Arial" w:cs="Arial"/>
        </w:rPr>
        <w:t xml:space="preserve">Migration </w:t>
      </w:r>
      <w:r w:rsidR="009444C6" w:rsidRPr="0000203D">
        <w:rPr>
          <w:rFonts w:ascii="Arial" w:hAnsi="Arial" w:cs="Arial"/>
        </w:rPr>
        <w:t xml:space="preserve">Services Department </w:t>
      </w:r>
      <w:r w:rsidR="007A688E" w:rsidRPr="0000203D">
        <w:rPr>
          <w:rFonts w:ascii="Arial" w:hAnsi="Arial" w:cs="Arial"/>
        </w:rPr>
        <w:t>Programme Manager</w:t>
      </w:r>
    </w:p>
    <w:p w14:paraId="2C4433BE" w14:textId="77777777" w:rsidR="00CD4B26" w:rsidRPr="009E0847" w:rsidRDefault="00CD4B26" w:rsidP="00BB0B75">
      <w:pPr>
        <w:spacing w:before="100" w:beforeAutospacing="1" w:after="100" w:afterAutospacing="1"/>
        <w:ind w:left="993"/>
        <w:rPr>
          <w:rFonts w:ascii="Arial" w:hAnsi="Arial" w:cs="Arial"/>
          <w:color w:val="CC0000"/>
          <w:sz w:val="24"/>
          <w:szCs w:val="24"/>
        </w:rPr>
      </w:pPr>
    </w:p>
    <w:p w14:paraId="66931C2B" w14:textId="24AAE73C" w:rsidR="000D6E05" w:rsidRPr="009E0847" w:rsidRDefault="00BB34B4" w:rsidP="005D7833">
      <w:pPr>
        <w:spacing w:before="100" w:beforeAutospacing="1" w:after="100" w:afterAutospacing="1"/>
        <w:rPr>
          <w:rFonts w:ascii="Arial" w:hAnsi="Arial" w:cs="Arial"/>
          <w:b/>
          <w:color w:val="C00000"/>
          <w:sz w:val="24"/>
          <w:szCs w:val="24"/>
        </w:rPr>
      </w:pPr>
      <w:r w:rsidRPr="009E0847">
        <w:rPr>
          <w:rFonts w:ascii="Arial" w:hAnsi="Arial" w:cs="Arial"/>
          <w:b/>
          <w:color w:val="C00000"/>
          <w:sz w:val="24"/>
          <w:szCs w:val="24"/>
        </w:rPr>
        <w:t>BACKGROUND INFORMATION</w:t>
      </w:r>
    </w:p>
    <w:p w14:paraId="49D1FA13" w14:textId="02AAF9AF" w:rsidR="001C7C4C" w:rsidRPr="0000203D" w:rsidRDefault="001C7C4C" w:rsidP="005D7833">
      <w:pPr>
        <w:spacing w:before="100" w:beforeAutospacing="1" w:after="100" w:afterAutospacing="1"/>
        <w:rPr>
          <w:rFonts w:ascii="Arial" w:hAnsi="Arial" w:cs="Arial"/>
        </w:rPr>
      </w:pPr>
      <w:r w:rsidRPr="0000203D">
        <w:rPr>
          <w:rFonts w:ascii="Arial" w:hAnsi="Arial" w:cs="Arial"/>
        </w:rPr>
        <w:t xml:space="preserve">The Irish Red Cross </w:t>
      </w:r>
      <w:r w:rsidR="00570181" w:rsidRPr="0000203D">
        <w:rPr>
          <w:rFonts w:ascii="Arial" w:hAnsi="Arial" w:cs="Arial"/>
        </w:rPr>
        <w:t xml:space="preserve">Society (IRC) </w:t>
      </w:r>
      <w:r w:rsidRPr="0000203D">
        <w:rPr>
          <w:rFonts w:ascii="Arial" w:hAnsi="Arial" w:cs="Arial"/>
        </w:rPr>
        <w:t>is part of the world’s largest independent humanitarian network, the International Red Cross and Red Crescent Movement</w:t>
      </w:r>
      <w:r w:rsidR="00570181" w:rsidRPr="0000203D">
        <w:rPr>
          <w:rFonts w:ascii="Arial" w:hAnsi="Arial" w:cs="Arial"/>
        </w:rPr>
        <w:t xml:space="preserve">. The IRC </w:t>
      </w:r>
      <w:r w:rsidRPr="0000203D">
        <w:rPr>
          <w:rFonts w:ascii="Arial" w:hAnsi="Arial" w:cs="Arial"/>
        </w:rPr>
        <w:t>is committed to and bound by, its Fundamental Principles of Humanity, Impartiality, Neutrality, Independence, Voluntary Service, Unity and Universality. The vision of the Irish Red Cross is to be a leading humanitarian organisation, providing impartial services and support to vulnerable communities both at home and abroad. Our mission is to identify and deliver humanitarian assistance to those who are most in need.</w:t>
      </w:r>
    </w:p>
    <w:p w14:paraId="196C84B5" w14:textId="6BBC342F" w:rsidR="00EB5338" w:rsidRPr="0000203D" w:rsidRDefault="00BC6056" w:rsidP="005D7833">
      <w:pPr>
        <w:spacing w:before="100" w:beforeAutospacing="1" w:after="100" w:afterAutospacing="1"/>
        <w:rPr>
          <w:rFonts w:ascii="Arial" w:hAnsi="Arial" w:cs="Arial"/>
        </w:rPr>
      </w:pPr>
      <w:r w:rsidRPr="0000203D">
        <w:rPr>
          <w:rFonts w:ascii="Arial" w:hAnsi="Arial" w:cs="Arial"/>
        </w:rPr>
        <w:t>Community Sponsorship Ireland</w:t>
      </w:r>
      <w:r w:rsidR="007745AA" w:rsidRPr="0000203D">
        <w:rPr>
          <w:rFonts w:ascii="Arial" w:hAnsi="Arial" w:cs="Arial"/>
        </w:rPr>
        <w:t xml:space="preserve"> (CSI)</w:t>
      </w:r>
      <w:r w:rsidRPr="0000203D">
        <w:rPr>
          <w:rFonts w:ascii="Arial" w:hAnsi="Arial" w:cs="Arial"/>
        </w:rPr>
        <w:t xml:space="preserve"> is an innovative model of refugee resettlement which offers ordinary people and communities an opportunity to directly help refugees to rebuild their lives in safety and to settle into their new communities in Ireland. Under </w:t>
      </w:r>
      <w:r w:rsidR="007745AA" w:rsidRPr="0000203D">
        <w:rPr>
          <w:rFonts w:ascii="Arial" w:hAnsi="Arial" w:cs="Arial"/>
        </w:rPr>
        <w:t>CSI</w:t>
      </w:r>
      <w:r w:rsidR="00E00BA2" w:rsidRPr="0000203D">
        <w:rPr>
          <w:rFonts w:ascii="Arial" w:hAnsi="Arial" w:cs="Arial"/>
        </w:rPr>
        <w:t>,</w:t>
      </w:r>
      <w:r w:rsidR="00940A39" w:rsidRPr="0000203D">
        <w:rPr>
          <w:rFonts w:ascii="Arial" w:hAnsi="Arial" w:cs="Arial"/>
        </w:rPr>
        <w:t xml:space="preserve"> private citizens become the face of welcome for resettled refugees arriving to Ireland, supporting them through the process by providing social and </w:t>
      </w:r>
      <w:r w:rsidR="00785531" w:rsidRPr="0000203D">
        <w:rPr>
          <w:rFonts w:ascii="Arial" w:hAnsi="Arial" w:cs="Arial"/>
        </w:rPr>
        <w:t>emotion</w:t>
      </w:r>
      <w:r w:rsidR="00E00BA2" w:rsidRPr="0000203D">
        <w:rPr>
          <w:rFonts w:ascii="Arial" w:hAnsi="Arial" w:cs="Arial"/>
        </w:rPr>
        <w:t>al</w:t>
      </w:r>
      <w:r w:rsidR="00785531" w:rsidRPr="0000203D">
        <w:rPr>
          <w:rFonts w:ascii="Arial" w:hAnsi="Arial" w:cs="Arial"/>
        </w:rPr>
        <w:t xml:space="preserve"> supports as well as accommodation, and assisting in learning English, seeking employment, enrolling in schools</w:t>
      </w:r>
      <w:r w:rsidR="00E00BA2" w:rsidRPr="0000203D">
        <w:rPr>
          <w:rFonts w:ascii="Arial" w:hAnsi="Arial" w:cs="Arial"/>
        </w:rPr>
        <w:t xml:space="preserve"> and</w:t>
      </w:r>
      <w:r w:rsidR="006B393A" w:rsidRPr="0000203D">
        <w:rPr>
          <w:rFonts w:ascii="Arial" w:hAnsi="Arial" w:cs="Arial"/>
        </w:rPr>
        <w:t xml:space="preserve"> supporting their integration into their new communities.</w:t>
      </w:r>
    </w:p>
    <w:p w14:paraId="5E265759" w14:textId="4AD0B655" w:rsidR="7E4570EB" w:rsidRDefault="7E4570EB" w:rsidP="7E4570EB">
      <w:pPr>
        <w:spacing w:beforeAutospacing="1" w:afterAutospacing="1"/>
        <w:rPr>
          <w:rFonts w:ascii="Arial" w:hAnsi="Arial" w:cs="Arial"/>
        </w:rPr>
      </w:pPr>
    </w:p>
    <w:p w14:paraId="34AC8EEA" w14:textId="77777777" w:rsidR="00931D7E" w:rsidRPr="009E0847" w:rsidRDefault="00931D7E" w:rsidP="005D7833">
      <w:pPr>
        <w:spacing w:before="100" w:beforeAutospacing="1" w:after="100" w:afterAutospacing="1"/>
        <w:rPr>
          <w:rFonts w:ascii="Arial" w:hAnsi="Arial" w:cs="Arial"/>
          <w:b/>
          <w:color w:val="C00000"/>
          <w:sz w:val="24"/>
          <w:szCs w:val="24"/>
        </w:rPr>
      </w:pPr>
      <w:r w:rsidRPr="009E0847">
        <w:rPr>
          <w:rFonts w:ascii="Arial" w:hAnsi="Arial" w:cs="Arial"/>
          <w:b/>
          <w:color w:val="C00000"/>
          <w:sz w:val="24"/>
          <w:szCs w:val="24"/>
        </w:rPr>
        <w:t>SUMMARY OF ROLE</w:t>
      </w:r>
    </w:p>
    <w:p w14:paraId="21CA7519" w14:textId="333FCB43" w:rsidR="003D1B60" w:rsidRPr="00792B17" w:rsidRDefault="00E709E4" w:rsidP="62DB451F">
      <w:pPr>
        <w:pStyle w:val="NormalWeb"/>
        <w:shd w:val="clear" w:color="auto" w:fill="FFFFFF" w:themeFill="background1"/>
        <w:spacing w:before="0" w:beforeAutospacing="0" w:after="240" w:afterAutospacing="0" w:line="276" w:lineRule="auto"/>
        <w:rPr>
          <w:rFonts w:ascii="Arial" w:hAnsi="Arial" w:cs="Arial"/>
          <w:bCs/>
          <w:sz w:val="22"/>
          <w:szCs w:val="22"/>
        </w:rPr>
      </w:pPr>
      <w:r w:rsidRPr="009A569F">
        <w:rPr>
          <w:rFonts w:ascii="Arial" w:hAnsi="Arial" w:cs="Arial"/>
          <w:bCs/>
          <w:sz w:val="22"/>
          <w:szCs w:val="22"/>
        </w:rPr>
        <w:t>The successful candidate will</w:t>
      </w:r>
      <w:r w:rsidRPr="00792B17">
        <w:rPr>
          <w:rFonts w:ascii="Arial" w:hAnsi="Arial" w:cs="Arial"/>
          <w:bCs/>
          <w:sz w:val="22"/>
          <w:szCs w:val="22"/>
        </w:rPr>
        <w:t xml:space="preserve"> support</w:t>
      </w:r>
      <w:r w:rsidR="138AE1C1" w:rsidRPr="3FFD9D78">
        <w:rPr>
          <w:rFonts w:ascii="Arial" w:hAnsi="Arial" w:cs="Arial"/>
          <w:sz w:val="22"/>
          <w:szCs w:val="22"/>
        </w:rPr>
        <w:t xml:space="preserve"> </w:t>
      </w:r>
      <w:r w:rsidRPr="00792B17">
        <w:rPr>
          <w:rFonts w:ascii="Arial" w:hAnsi="Arial" w:cs="Arial"/>
          <w:bCs/>
          <w:sz w:val="22"/>
          <w:szCs w:val="22"/>
        </w:rPr>
        <w:t>and coordinate</w:t>
      </w:r>
      <w:r w:rsidRPr="009A569F">
        <w:rPr>
          <w:rFonts w:ascii="Arial" w:hAnsi="Arial" w:cs="Arial"/>
          <w:bCs/>
          <w:sz w:val="22"/>
          <w:szCs w:val="22"/>
        </w:rPr>
        <w:t xml:space="preserve"> a programme of work that builds on the experience </w:t>
      </w:r>
      <w:r w:rsidRPr="00792B17">
        <w:rPr>
          <w:rFonts w:ascii="Arial" w:hAnsi="Arial" w:cs="Arial"/>
          <w:bCs/>
          <w:sz w:val="22"/>
          <w:szCs w:val="22"/>
        </w:rPr>
        <w:t>the Irish Red Cross</w:t>
      </w:r>
      <w:r w:rsidRPr="009A569F">
        <w:rPr>
          <w:rFonts w:ascii="Arial" w:hAnsi="Arial" w:cs="Arial"/>
          <w:bCs/>
          <w:sz w:val="22"/>
          <w:szCs w:val="22"/>
        </w:rPr>
        <w:t xml:space="preserve"> has acquired over many years of involvement in refugee resettlement and </w:t>
      </w:r>
      <w:r w:rsidR="003D1B60" w:rsidRPr="00792B17">
        <w:rPr>
          <w:rFonts w:ascii="Arial" w:hAnsi="Arial" w:cs="Arial"/>
          <w:bCs/>
          <w:sz w:val="22"/>
          <w:szCs w:val="22"/>
        </w:rPr>
        <w:t xml:space="preserve">in the </w:t>
      </w:r>
      <w:r w:rsidRPr="00792B17">
        <w:rPr>
          <w:rFonts w:ascii="Arial" w:hAnsi="Arial" w:cs="Arial"/>
          <w:bCs/>
          <w:sz w:val="22"/>
          <w:szCs w:val="22"/>
        </w:rPr>
        <w:t>C</w:t>
      </w:r>
      <w:r w:rsidRPr="009A569F">
        <w:rPr>
          <w:rFonts w:ascii="Arial" w:hAnsi="Arial" w:cs="Arial"/>
          <w:bCs/>
          <w:sz w:val="22"/>
          <w:szCs w:val="22"/>
        </w:rPr>
        <w:t xml:space="preserve">ommunity </w:t>
      </w:r>
      <w:r w:rsidRPr="00792B17">
        <w:rPr>
          <w:rFonts w:ascii="Arial" w:hAnsi="Arial" w:cs="Arial"/>
          <w:bCs/>
          <w:sz w:val="22"/>
          <w:szCs w:val="22"/>
        </w:rPr>
        <w:t>S</w:t>
      </w:r>
      <w:r w:rsidRPr="009A569F">
        <w:rPr>
          <w:rFonts w:ascii="Arial" w:hAnsi="Arial" w:cs="Arial"/>
          <w:bCs/>
          <w:sz w:val="22"/>
          <w:szCs w:val="22"/>
        </w:rPr>
        <w:t>ponsorship</w:t>
      </w:r>
      <w:r w:rsidRPr="00792B17">
        <w:rPr>
          <w:rFonts w:ascii="Arial" w:hAnsi="Arial" w:cs="Arial"/>
          <w:bCs/>
          <w:sz w:val="22"/>
          <w:szCs w:val="22"/>
        </w:rPr>
        <w:t xml:space="preserve"> Ireland</w:t>
      </w:r>
      <w:r w:rsidR="003D1B60" w:rsidRPr="00792B17">
        <w:rPr>
          <w:rFonts w:ascii="Arial" w:hAnsi="Arial" w:cs="Arial"/>
          <w:bCs/>
          <w:sz w:val="22"/>
          <w:szCs w:val="22"/>
        </w:rPr>
        <w:t xml:space="preserve"> Programme</w:t>
      </w:r>
      <w:r w:rsidRPr="009A569F">
        <w:rPr>
          <w:rFonts w:ascii="Arial" w:hAnsi="Arial" w:cs="Arial"/>
          <w:bCs/>
          <w:sz w:val="22"/>
          <w:szCs w:val="22"/>
        </w:rPr>
        <w:t xml:space="preserve">. </w:t>
      </w:r>
    </w:p>
    <w:p w14:paraId="14537FDD" w14:textId="0B1DE210" w:rsidR="00DC2E38" w:rsidRPr="00792B17" w:rsidRDefault="00E709E4" w:rsidP="40AEFCC7">
      <w:pPr>
        <w:pStyle w:val="NormalWeb"/>
        <w:shd w:val="clear" w:color="auto" w:fill="FFFFFF" w:themeFill="background1"/>
        <w:spacing w:before="0" w:beforeAutospacing="0" w:after="240" w:afterAutospacing="0" w:line="276" w:lineRule="auto"/>
        <w:rPr>
          <w:rFonts w:ascii="Arial" w:hAnsi="Arial" w:cs="Arial"/>
          <w:bCs/>
          <w:sz w:val="22"/>
          <w:szCs w:val="22"/>
        </w:rPr>
      </w:pPr>
      <w:r w:rsidRPr="009A569F">
        <w:rPr>
          <w:rFonts w:ascii="Arial" w:hAnsi="Arial" w:cs="Arial"/>
          <w:bCs/>
          <w:sz w:val="22"/>
          <w:szCs w:val="22"/>
        </w:rPr>
        <w:lastRenderedPageBreak/>
        <w:t xml:space="preserve">They will work with </w:t>
      </w:r>
      <w:r w:rsidR="00792B17">
        <w:rPr>
          <w:rFonts w:ascii="Arial" w:hAnsi="Arial" w:cs="Arial"/>
          <w:bCs/>
          <w:sz w:val="22"/>
          <w:szCs w:val="22"/>
        </w:rPr>
        <w:t xml:space="preserve">multiple </w:t>
      </w:r>
      <w:r w:rsidRPr="009A569F">
        <w:rPr>
          <w:rFonts w:ascii="Arial" w:hAnsi="Arial" w:cs="Arial"/>
          <w:bCs/>
          <w:sz w:val="22"/>
          <w:szCs w:val="22"/>
        </w:rPr>
        <w:t xml:space="preserve">national partners to promote and support </w:t>
      </w:r>
      <w:r w:rsidR="6C9CCBFA" w:rsidRPr="71E9E330">
        <w:rPr>
          <w:rFonts w:ascii="Arial" w:hAnsi="Arial" w:cs="Arial"/>
          <w:sz w:val="22"/>
          <w:szCs w:val="22"/>
        </w:rPr>
        <w:t>C</w:t>
      </w:r>
      <w:r w:rsidRPr="71E9E330">
        <w:rPr>
          <w:rFonts w:ascii="Arial" w:hAnsi="Arial" w:cs="Arial"/>
          <w:sz w:val="22"/>
          <w:szCs w:val="22"/>
        </w:rPr>
        <w:t>ommunity</w:t>
      </w:r>
      <w:r w:rsidRPr="40AEFCC7">
        <w:rPr>
          <w:rFonts w:ascii="Arial" w:hAnsi="Arial" w:cs="Arial"/>
          <w:sz w:val="22"/>
          <w:szCs w:val="22"/>
        </w:rPr>
        <w:t xml:space="preserve"> </w:t>
      </w:r>
      <w:r w:rsidR="003D1B60" w:rsidRPr="00792B17">
        <w:rPr>
          <w:rFonts w:ascii="Arial" w:hAnsi="Arial" w:cs="Arial"/>
          <w:bCs/>
          <w:sz w:val="22"/>
          <w:szCs w:val="22"/>
        </w:rPr>
        <w:t>S</w:t>
      </w:r>
      <w:r w:rsidRPr="009A569F">
        <w:rPr>
          <w:rFonts w:ascii="Arial" w:hAnsi="Arial" w:cs="Arial"/>
          <w:bCs/>
          <w:sz w:val="22"/>
          <w:szCs w:val="22"/>
        </w:rPr>
        <w:t xml:space="preserve">ponsorship </w:t>
      </w:r>
      <w:r w:rsidRPr="00792B17">
        <w:rPr>
          <w:rFonts w:ascii="Arial" w:hAnsi="Arial" w:cs="Arial"/>
          <w:bCs/>
          <w:sz w:val="22"/>
          <w:szCs w:val="22"/>
        </w:rPr>
        <w:t xml:space="preserve">Ireland </w:t>
      </w:r>
      <w:r w:rsidRPr="009A569F">
        <w:rPr>
          <w:rFonts w:ascii="Arial" w:hAnsi="Arial" w:cs="Arial"/>
          <w:bCs/>
          <w:sz w:val="22"/>
          <w:szCs w:val="22"/>
        </w:rPr>
        <w:t xml:space="preserve">as a community owned pathway for refugee resettlement. </w:t>
      </w:r>
      <w:r w:rsidR="00D5026B" w:rsidRPr="00792B17">
        <w:rPr>
          <w:rFonts w:ascii="Arial" w:hAnsi="Arial" w:cs="Arial"/>
          <w:bCs/>
          <w:sz w:val="22"/>
          <w:szCs w:val="22"/>
        </w:rPr>
        <w:t>The work also involves training and</w:t>
      </w:r>
      <w:r w:rsidR="009F5D0D" w:rsidRPr="00792B17">
        <w:rPr>
          <w:rFonts w:ascii="Arial" w:hAnsi="Arial" w:cs="Arial"/>
          <w:bCs/>
          <w:sz w:val="22"/>
          <w:szCs w:val="22"/>
        </w:rPr>
        <w:t xml:space="preserve"> guiding communities </w:t>
      </w:r>
      <w:r w:rsidR="00590BD8" w:rsidRPr="00792B17">
        <w:rPr>
          <w:rFonts w:ascii="Arial" w:hAnsi="Arial" w:cs="Arial"/>
          <w:bCs/>
          <w:sz w:val="22"/>
          <w:szCs w:val="22"/>
        </w:rPr>
        <w:t xml:space="preserve">throughout the Community Sponsorship Ireland </w:t>
      </w:r>
      <w:r w:rsidR="3A04257C" w:rsidRPr="5C21630F">
        <w:rPr>
          <w:rFonts w:ascii="Arial" w:hAnsi="Arial" w:cs="Arial"/>
          <w:sz w:val="22"/>
          <w:szCs w:val="22"/>
        </w:rPr>
        <w:t>p</w:t>
      </w:r>
      <w:r w:rsidR="00DC2E38" w:rsidRPr="5C21630F">
        <w:rPr>
          <w:rFonts w:ascii="Arial" w:hAnsi="Arial" w:cs="Arial"/>
          <w:sz w:val="22"/>
          <w:szCs w:val="22"/>
        </w:rPr>
        <w:t>rocesses</w:t>
      </w:r>
      <w:r w:rsidR="00DC2E38" w:rsidRPr="00792B17">
        <w:rPr>
          <w:rFonts w:ascii="Arial" w:hAnsi="Arial" w:cs="Arial"/>
          <w:bCs/>
          <w:sz w:val="22"/>
          <w:szCs w:val="22"/>
        </w:rPr>
        <w:t>.</w:t>
      </w:r>
    </w:p>
    <w:p w14:paraId="13CF7FFB" w14:textId="06556013" w:rsidR="003D1B60" w:rsidRPr="00DA5AA6" w:rsidRDefault="0000203D" w:rsidP="005D7833">
      <w:pPr>
        <w:pStyle w:val="NormalWeb"/>
        <w:shd w:val="clear" w:color="auto" w:fill="FFFFFF"/>
        <w:spacing w:before="0" w:beforeAutospacing="0" w:after="240" w:afterAutospacing="0" w:line="276" w:lineRule="auto"/>
        <w:rPr>
          <w:rFonts w:ascii="Arial" w:hAnsi="Arial" w:cs="Arial"/>
          <w:b/>
          <w:sz w:val="22"/>
          <w:szCs w:val="22"/>
        </w:rPr>
      </w:pPr>
      <w:r w:rsidRPr="00DA5AA6">
        <w:rPr>
          <w:rFonts w:ascii="Arial" w:hAnsi="Arial" w:cs="Arial"/>
          <w:b/>
          <w:sz w:val="22"/>
          <w:szCs w:val="22"/>
        </w:rPr>
        <w:t xml:space="preserve">Please note that this role involves national travel and will necessitate </w:t>
      </w:r>
      <w:r w:rsidR="00BB7426" w:rsidRPr="00DA5AA6">
        <w:rPr>
          <w:rFonts w:ascii="Arial" w:hAnsi="Arial" w:cs="Arial"/>
          <w:b/>
          <w:sz w:val="22"/>
          <w:szCs w:val="22"/>
        </w:rPr>
        <w:t>some evening and weekend work.</w:t>
      </w:r>
    </w:p>
    <w:p w14:paraId="278F28B2" w14:textId="47108F6C" w:rsidR="009A569F" w:rsidRDefault="00F54BCF" w:rsidP="005D7833">
      <w:pPr>
        <w:spacing w:before="100" w:beforeAutospacing="1" w:after="100" w:afterAutospacing="1"/>
        <w:rPr>
          <w:rFonts w:ascii="Arial" w:hAnsi="Arial" w:cs="Arial"/>
          <w:b/>
          <w:color w:val="C00000"/>
          <w:sz w:val="24"/>
          <w:szCs w:val="24"/>
        </w:rPr>
      </w:pPr>
      <w:r w:rsidRPr="009E0847">
        <w:rPr>
          <w:rFonts w:ascii="Arial" w:hAnsi="Arial" w:cs="Arial"/>
          <w:b/>
          <w:color w:val="C00000"/>
          <w:sz w:val="24"/>
          <w:szCs w:val="24"/>
        </w:rPr>
        <w:t>ROLE RESPONSIBLILT</w:t>
      </w:r>
      <w:r w:rsidR="004C3A0E" w:rsidRPr="009E0847">
        <w:rPr>
          <w:rFonts w:ascii="Arial" w:hAnsi="Arial" w:cs="Arial"/>
          <w:b/>
          <w:color w:val="C00000"/>
          <w:sz w:val="24"/>
          <w:szCs w:val="24"/>
        </w:rPr>
        <w:t>IES</w:t>
      </w:r>
    </w:p>
    <w:p w14:paraId="3E30D276" w14:textId="77FDA178" w:rsidR="009A569F" w:rsidRPr="009A569F" w:rsidRDefault="009A569F" w:rsidP="009A569F">
      <w:pPr>
        <w:spacing w:before="100" w:beforeAutospacing="1" w:after="100" w:afterAutospacing="1"/>
        <w:rPr>
          <w:rFonts w:ascii="Arial" w:hAnsi="Arial" w:cs="Arial"/>
          <w:bCs/>
        </w:rPr>
      </w:pPr>
      <w:r w:rsidRPr="009A569F">
        <w:rPr>
          <w:rFonts w:ascii="Arial" w:hAnsi="Arial" w:cs="Arial"/>
          <w:bCs/>
        </w:rPr>
        <w:t>The role will cover</w:t>
      </w:r>
    </w:p>
    <w:p w14:paraId="7206CF42" w14:textId="15DA9F47" w:rsidR="009A569F" w:rsidRPr="004D1E1D" w:rsidRDefault="000148C4" w:rsidP="00B423AA">
      <w:pPr>
        <w:pStyle w:val="ListParagraph"/>
        <w:numPr>
          <w:ilvl w:val="0"/>
          <w:numId w:val="2"/>
        </w:numPr>
        <w:spacing w:before="100" w:beforeAutospacing="1" w:after="100" w:afterAutospacing="1"/>
        <w:rPr>
          <w:rFonts w:ascii="Arial" w:hAnsi="Arial" w:cs="Arial"/>
          <w:bCs/>
        </w:rPr>
      </w:pPr>
      <w:r w:rsidRPr="004D1E1D">
        <w:rPr>
          <w:rFonts w:ascii="Arial" w:hAnsi="Arial" w:cs="Arial"/>
          <w:bCs/>
        </w:rPr>
        <w:t>Developing</w:t>
      </w:r>
      <w:r w:rsidR="009A569F" w:rsidRPr="004D1E1D">
        <w:rPr>
          <w:rFonts w:ascii="Arial" w:hAnsi="Arial" w:cs="Arial"/>
          <w:bCs/>
        </w:rPr>
        <w:t xml:space="preserve"> the national profile of </w:t>
      </w:r>
      <w:r w:rsidR="000424AB">
        <w:rPr>
          <w:rFonts w:ascii="Arial" w:hAnsi="Arial" w:cs="Arial"/>
          <w:bCs/>
        </w:rPr>
        <w:t>CSI</w:t>
      </w:r>
      <w:r w:rsidR="009A569F" w:rsidRPr="004D1E1D">
        <w:rPr>
          <w:rFonts w:ascii="Arial" w:hAnsi="Arial" w:cs="Arial"/>
          <w:bCs/>
        </w:rPr>
        <w:t xml:space="preserve"> in Ireland;</w:t>
      </w:r>
      <w:r w:rsidR="00CD28B3">
        <w:rPr>
          <w:rFonts w:ascii="Arial" w:hAnsi="Arial" w:cs="Arial"/>
          <w:bCs/>
        </w:rPr>
        <w:t xml:space="preserve"> promoting the Programme and recruit</w:t>
      </w:r>
      <w:r w:rsidR="00367533">
        <w:rPr>
          <w:rFonts w:ascii="Arial" w:hAnsi="Arial" w:cs="Arial"/>
          <w:bCs/>
        </w:rPr>
        <w:t>ing</w:t>
      </w:r>
      <w:r w:rsidR="00CD28B3">
        <w:rPr>
          <w:rFonts w:ascii="Arial" w:hAnsi="Arial" w:cs="Arial"/>
          <w:bCs/>
        </w:rPr>
        <w:t xml:space="preserve"> group leaders and members;</w:t>
      </w:r>
    </w:p>
    <w:p w14:paraId="54239704" w14:textId="2E02AF2E" w:rsidR="009A569F" w:rsidRDefault="009A569F" w:rsidP="00B423AA">
      <w:pPr>
        <w:pStyle w:val="ListParagraph"/>
        <w:numPr>
          <w:ilvl w:val="0"/>
          <w:numId w:val="2"/>
        </w:numPr>
        <w:spacing w:before="100" w:beforeAutospacing="1" w:after="100" w:afterAutospacing="1"/>
        <w:rPr>
          <w:rFonts w:ascii="Arial" w:hAnsi="Arial" w:cs="Arial"/>
          <w:bCs/>
        </w:rPr>
      </w:pPr>
      <w:r w:rsidRPr="004D1E1D">
        <w:rPr>
          <w:rFonts w:ascii="Arial" w:hAnsi="Arial" w:cs="Arial"/>
          <w:bCs/>
        </w:rPr>
        <w:t xml:space="preserve">Engaging with membership-based organisations such as church, migrant groups, corporate bodies and property owners to gain support </w:t>
      </w:r>
      <w:r w:rsidR="00D5026B">
        <w:rPr>
          <w:rFonts w:ascii="Arial" w:hAnsi="Arial" w:cs="Arial"/>
          <w:bCs/>
        </w:rPr>
        <w:t xml:space="preserve">for and awareness of </w:t>
      </w:r>
      <w:r w:rsidR="00C777E6" w:rsidRPr="004D1E1D">
        <w:rPr>
          <w:rFonts w:ascii="Arial" w:hAnsi="Arial" w:cs="Arial"/>
          <w:bCs/>
        </w:rPr>
        <w:t>CSI</w:t>
      </w:r>
      <w:r w:rsidRPr="004D1E1D">
        <w:rPr>
          <w:rFonts w:ascii="Arial" w:hAnsi="Arial" w:cs="Arial"/>
          <w:bCs/>
        </w:rPr>
        <w:t>, to set up community sponsorship groups, and to identify accommodation options;</w:t>
      </w:r>
    </w:p>
    <w:p w14:paraId="42CAB4DA" w14:textId="41A53660" w:rsidR="003311A0" w:rsidRPr="003970D3" w:rsidRDefault="003311A0" w:rsidP="00B423AA">
      <w:pPr>
        <w:pStyle w:val="ListParagraph"/>
        <w:numPr>
          <w:ilvl w:val="0"/>
          <w:numId w:val="2"/>
        </w:numPr>
        <w:spacing w:before="100" w:beforeAutospacing="1" w:after="100" w:afterAutospacing="1"/>
        <w:rPr>
          <w:rFonts w:ascii="Arial" w:hAnsi="Arial" w:cs="Arial"/>
          <w:bCs/>
        </w:rPr>
      </w:pPr>
      <w:r w:rsidRPr="000424AB">
        <w:rPr>
          <w:rFonts w:ascii="Arial" w:hAnsi="Arial" w:cs="Arial"/>
          <w:bCs/>
        </w:rPr>
        <w:t>Engaging diaspora networks to identify community leaders who will be trained to support the identification of sponsors and develop groups;</w:t>
      </w:r>
    </w:p>
    <w:p w14:paraId="746557CE" w14:textId="7F1D2A13" w:rsidR="009A569F" w:rsidRPr="003970D3" w:rsidRDefault="009A569F" w:rsidP="00B423AA">
      <w:pPr>
        <w:pStyle w:val="ListParagraph"/>
        <w:numPr>
          <w:ilvl w:val="0"/>
          <w:numId w:val="2"/>
        </w:numPr>
        <w:spacing w:before="100" w:beforeAutospacing="1" w:after="100" w:afterAutospacing="1"/>
        <w:rPr>
          <w:rFonts w:ascii="Arial" w:hAnsi="Arial" w:cs="Arial"/>
          <w:bCs/>
        </w:rPr>
      </w:pPr>
      <w:r w:rsidRPr="003970D3">
        <w:rPr>
          <w:rFonts w:ascii="Arial" w:hAnsi="Arial" w:cs="Arial"/>
          <w:bCs/>
        </w:rPr>
        <w:t xml:space="preserve">Working on the formation and training of new </w:t>
      </w:r>
      <w:r w:rsidR="00D5026B">
        <w:rPr>
          <w:rFonts w:ascii="Arial" w:hAnsi="Arial" w:cs="Arial"/>
          <w:bCs/>
        </w:rPr>
        <w:t>CSI</w:t>
      </w:r>
      <w:r w:rsidR="00367533">
        <w:rPr>
          <w:rFonts w:ascii="Arial" w:hAnsi="Arial" w:cs="Arial"/>
          <w:bCs/>
        </w:rPr>
        <w:t xml:space="preserve"> </w:t>
      </w:r>
      <w:r w:rsidRPr="003970D3">
        <w:rPr>
          <w:rFonts w:ascii="Arial" w:hAnsi="Arial" w:cs="Arial"/>
          <w:bCs/>
        </w:rPr>
        <w:t>groups, and building their capacity to receive a refugee family;</w:t>
      </w:r>
    </w:p>
    <w:p w14:paraId="6EE6747E" w14:textId="4A6D0EF2" w:rsidR="009A569F" w:rsidRDefault="009A569F" w:rsidP="00B423AA">
      <w:pPr>
        <w:pStyle w:val="ListParagraph"/>
        <w:numPr>
          <w:ilvl w:val="0"/>
          <w:numId w:val="2"/>
        </w:numPr>
        <w:spacing w:before="100" w:beforeAutospacing="1" w:after="100" w:afterAutospacing="1"/>
        <w:rPr>
          <w:rFonts w:ascii="Arial" w:hAnsi="Arial" w:cs="Arial"/>
          <w:bCs/>
        </w:rPr>
      </w:pPr>
      <w:r w:rsidRPr="003970D3">
        <w:rPr>
          <w:rFonts w:ascii="Arial" w:hAnsi="Arial" w:cs="Arial"/>
          <w:bCs/>
        </w:rPr>
        <w:t xml:space="preserve">Assisting groups to welcome and support refugee families and helping the families’ progression to independent living and exit from the </w:t>
      </w:r>
      <w:r w:rsidR="004D1E1D" w:rsidRPr="003970D3">
        <w:rPr>
          <w:rFonts w:ascii="Arial" w:hAnsi="Arial" w:cs="Arial"/>
          <w:bCs/>
        </w:rPr>
        <w:t>CSI</w:t>
      </w:r>
      <w:r w:rsidRPr="003970D3">
        <w:rPr>
          <w:rFonts w:ascii="Arial" w:hAnsi="Arial" w:cs="Arial"/>
          <w:bCs/>
        </w:rPr>
        <w:t xml:space="preserve"> programme;</w:t>
      </w:r>
    </w:p>
    <w:p w14:paraId="4C472B02" w14:textId="51497E8D" w:rsidR="005A5C09" w:rsidRPr="005A5C09" w:rsidRDefault="005A5C09" w:rsidP="00B423AA">
      <w:pPr>
        <w:pStyle w:val="ListParagraph"/>
        <w:numPr>
          <w:ilvl w:val="0"/>
          <w:numId w:val="2"/>
        </w:numPr>
        <w:spacing w:before="100" w:beforeAutospacing="1" w:after="100" w:afterAutospacing="1"/>
        <w:rPr>
          <w:rFonts w:ascii="Arial" w:hAnsi="Arial" w:cs="Arial"/>
          <w:bCs/>
        </w:rPr>
      </w:pPr>
      <w:r w:rsidRPr="005A5C09">
        <w:rPr>
          <w:rFonts w:ascii="Arial" w:eastAsia="Times New Roman" w:hAnsi="Arial" w:cs="Arial"/>
          <w:spacing w:val="8"/>
          <w:lang w:eastAsia="en-IE"/>
        </w:rPr>
        <w:t>Where required, support groups and beneficiaries with signposting and initial administrative processes to access government entitlements including PPSNs, social welfare and housing supports;</w:t>
      </w:r>
    </w:p>
    <w:p w14:paraId="6A0E4844" w14:textId="1096F5F3" w:rsidR="00BC5F1A" w:rsidRPr="00792B17" w:rsidRDefault="00BC5F1A" w:rsidP="00B423AA">
      <w:pPr>
        <w:pStyle w:val="ListParagraph"/>
        <w:numPr>
          <w:ilvl w:val="0"/>
          <w:numId w:val="2"/>
        </w:numPr>
        <w:spacing w:before="100" w:beforeAutospacing="1" w:after="100" w:afterAutospacing="1"/>
        <w:rPr>
          <w:rFonts w:ascii="Arial" w:hAnsi="Arial" w:cs="Arial"/>
          <w:bCs/>
        </w:rPr>
      </w:pPr>
      <w:r w:rsidRPr="00792B17">
        <w:rPr>
          <w:rFonts w:ascii="Arial" w:eastAsia="Times New Roman" w:hAnsi="Arial" w:cs="Arial"/>
          <w:spacing w:val="8"/>
          <w:lang w:eastAsia="en-IE"/>
        </w:rPr>
        <w:t>Build</w:t>
      </w:r>
      <w:r w:rsidR="00A27401">
        <w:rPr>
          <w:rFonts w:ascii="Arial" w:eastAsia="Times New Roman" w:hAnsi="Arial" w:cs="Arial"/>
          <w:spacing w:val="8"/>
          <w:lang w:eastAsia="en-IE"/>
        </w:rPr>
        <w:t>ing</w:t>
      </w:r>
      <w:r w:rsidRPr="00792B17">
        <w:rPr>
          <w:rFonts w:ascii="Arial" w:eastAsia="Times New Roman" w:hAnsi="Arial" w:cs="Arial"/>
          <w:spacing w:val="8"/>
          <w:lang w:eastAsia="en-IE"/>
        </w:rPr>
        <w:t xml:space="preserve"> and maintain</w:t>
      </w:r>
      <w:r w:rsidR="00A27401">
        <w:rPr>
          <w:rFonts w:ascii="Arial" w:eastAsia="Times New Roman" w:hAnsi="Arial" w:cs="Arial"/>
          <w:spacing w:val="8"/>
          <w:lang w:eastAsia="en-IE"/>
        </w:rPr>
        <w:t>ing</w:t>
      </w:r>
      <w:r w:rsidRPr="00792B17">
        <w:rPr>
          <w:rFonts w:ascii="Arial" w:eastAsia="Times New Roman" w:hAnsi="Arial" w:cs="Arial"/>
          <w:spacing w:val="8"/>
          <w:lang w:eastAsia="en-IE"/>
        </w:rPr>
        <w:t xml:space="preserve"> constructive working relationships with a wide variety of stakeholders including local communities, NGOs, INGOs, civil society bodies and public and government officials</w:t>
      </w:r>
      <w:r w:rsidR="00D473F5">
        <w:rPr>
          <w:rFonts w:ascii="Arial" w:eastAsia="Times New Roman" w:hAnsi="Arial" w:cs="Arial"/>
          <w:spacing w:val="8"/>
          <w:lang w:eastAsia="en-IE"/>
        </w:rPr>
        <w:t xml:space="preserve"> including local authorities</w:t>
      </w:r>
      <w:r w:rsidR="00704D40">
        <w:rPr>
          <w:rFonts w:ascii="Arial" w:eastAsia="Times New Roman" w:hAnsi="Arial" w:cs="Arial"/>
          <w:spacing w:val="8"/>
          <w:lang w:eastAsia="en-IE"/>
        </w:rPr>
        <w:t xml:space="preserve"> to build awareness of and engagement with CSI</w:t>
      </w:r>
      <w:r w:rsidR="00801416">
        <w:rPr>
          <w:rFonts w:ascii="Arial" w:eastAsia="Times New Roman" w:hAnsi="Arial" w:cs="Arial"/>
          <w:spacing w:val="8"/>
          <w:lang w:eastAsia="en-IE"/>
        </w:rPr>
        <w:t>;</w:t>
      </w:r>
      <w:r w:rsidRPr="00792B17">
        <w:rPr>
          <w:rFonts w:ascii="Arial" w:eastAsia="Times New Roman" w:hAnsi="Arial" w:cs="Arial"/>
          <w:spacing w:val="8"/>
          <w:lang w:eastAsia="en-IE"/>
        </w:rPr>
        <w:t xml:space="preserve">  </w:t>
      </w:r>
    </w:p>
    <w:p w14:paraId="187D888E" w14:textId="26A1485D" w:rsidR="009A569F" w:rsidRPr="003970D3" w:rsidRDefault="009A569F" w:rsidP="00B423AA">
      <w:pPr>
        <w:pStyle w:val="ListParagraph"/>
        <w:numPr>
          <w:ilvl w:val="0"/>
          <w:numId w:val="2"/>
        </w:numPr>
        <w:spacing w:before="100" w:beforeAutospacing="1" w:after="100" w:afterAutospacing="1"/>
        <w:rPr>
          <w:rFonts w:ascii="Arial" w:hAnsi="Arial" w:cs="Arial"/>
          <w:bCs/>
        </w:rPr>
      </w:pPr>
      <w:r w:rsidRPr="003970D3">
        <w:rPr>
          <w:rFonts w:ascii="Arial" w:hAnsi="Arial" w:cs="Arial"/>
          <w:bCs/>
        </w:rPr>
        <w:t>Tracking progress, working on the development and implementation of monitoring and evaluation processes, and capturing learnings across programme activities;</w:t>
      </w:r>
    </w:p>
    <w:p w14:paraId="32784E5F" w14:textId="6CA5217D" w:rsidR="005A5C09" w:rsidRDefault="009A569F" w:rsidP="00B423AA">
      <w:pPr>
        <w:pStyle w:val="ListParagraph"/>
        <w:numPr>
          <w:ilvl w:val="0"/>
          <w:numId w:val="2"/>
        </w:numPr>
        <w:spacing w:before="100" w:beforeAutospacing="1" w:after="100" w:afterAutospacing="1"/>
        <w:rPr>
          <w:rFonts w:ascii="Arial" w:hAnsi="Arial" w:cs="Arial"/>
          <w:bCs/>
        </w:rPr>
      </w:pPr>
      <w:r w:rsidRPr="003970D3">
        <w:rPr>
          <w:rFonts w:ascii="Arial" w:hAnsi="Arial" w:cs="Arial"/>
          <w:bCs/>
        </w:rPr>
        <w:t xml:space="preserve">Attending </w:t>
      </w:r>
      <w:r w:rsidR="009F6347">
        <w:rPr>
          <w:rFonts w:ascii="Arial" w:hAnsi="Arial" w:cs="Arial"/>
          <w:bCs/>
        </w:rPr>
        <w:t xml:space="preserve">and hosting </w:t>
      </w:r>
      <w:r w:rsidRPr="003970D3">
        <w:rPr>
          <w:rFonts w:ascii="Arial" w:hAnsi="Arial" w:cs="Arial"/>
          <w:bCs/>
        </w:rPr>
        <w:t>project partner meetings, and</w:t>
      </w:r>
      <w:r w:rsidR="001E5B12" w:rsidRPr="003970D3">
        <w:rPr>
          <w:rFonts w:ascii="Arial" w:hAnsi="Arial" w:cs="Arial"/>
          <w:bCs/>
        </w:rPr>
        <w:t xml:space="preserve"> </w:t>
      </w:r>
      <w:r w:rsidR="00F21F36">
        <w:rPr>
          <w:rFonts w:ascii="Arial" w:hAnsi="Arial" w:cs="Arial"/>
          <w:bCs/>
        </w:rPr>
        <w:t xml:space="preserve">operational and financial </w:t>
      </w:r>
      <w:r w:rsidRPr="003970D3">
        <w:rPr>
          <w:rFonts w:ascii="Arial" w:hAnsi="Arial" w:cs="Arial"/>
          <w:bCs/>
        </w:rPr>
        <w:t>report</w:t>
      </w:r>
      <w:r w:rsidR="00F21F36">
        <w:rPr>
          <w:rFonts w:ascii="Arial" w:hAnsi="Arial" w:cs="Arial"/>
          <w:bCs/>
        </w:rPr>
        <w:t>ing</w:t>
      </w:r>
      <w:r w:rsidR="00FC201B">
        <w:rPr>
          <w:rFonts w:ascii="Arial" w:hAnsi="Arial" w:cs="Arial"/>
          <w:bCs/>
        </w:rPr>
        <w:t xml:space="preserve"> as required; </w:t>
      </w:r>
      <w:r w:rsidRPr="003970D3">
        <w:rPr>
          <w:rFonts w:ascii="Arial" w:hAnsi="Arial" w:cs="Arial"/>
          <w:bCs/>
        </w:rPr>
        <w:t xml:space="preserve"> </w:t>
      </w:r>
    </w:p>
    <w:p w14:paraId="1D5274E5" w14:textId="36BD9F7D" w:rsidR="0014489F" w:rsidRPr="00792B17" w:rsidRDefault="0014489F" w:rsidP="00B423AA">
      <w:pPr>
        <w:pStyle w:val="ListParagraph"/>
        <w:numPr>
          <w:ilvl w:val="0"/>
          <w:numId w:val="2"/>
        </w:numPr>
        <w:shd w:val="clear" w:color="auto" w:fill="FFFFFF"/>
        <w:spacing w:before="120" w:after="120" w:line="240" w:lineRule="auto"/>
        <w:rPr>
          <w:rFonts w:ascii="Arial" w:eastAsia="Times New Roman" w:hAnsi="Arial" w:cs="Arial"/>
          <w:color w:val="CC0000" w:themeColor="accent1"/>
          <w:spacing w:val="8"/>
          <w:lang w:eastAsia="en-IE"/>
        </w:rPr>
      </w:pPr>
      <w:r w:rsidRPr="00792B17">
        <w:rPr>
          <w:rFonts w:ascii="Arial" w:hAnsi="Arial" w:cs="Arial"/>
        </w:rPr>
        <w:t>Work actively towards the achievement of the Irish Red Cross goals</w:t>
      </w:r>
      <w:r w:rsidR="00801416">
        <w:rPr>
          <w:rFonts w:ascii="Arial" w:hAnsi="Arial" w:cs="Arial"/>
        </w:rPr>
        <w:t>;</w:t>
      </w:r>
    </w:p>
    <w:p w14:paraId="09B7DA3A" w14:textId="239C5D59" w:rsidR="0049429B" w:rsidRPr="00792B17" w:rsidRDefault="0014489F" w:rsidP="00B423AA">
      <w:pPr>
        <w:pStyle w:val="ListParagraph"/>
        <w:numPr>
          <w:ilvl w:val="0"/>
          <w:numId w:val="2"/>
        </w:numPr>
        <w:shd w:val="clear" w:color="auto" w:fill="FFFFFF"/>
        <w:spacing w:before="120" w:after="120" w:line="240" w:lineRule="auto"/>
        <w:rPr>
          <w:rFonts w:ascii="Arial" w:eastAsia="Times New Roman" w:hAnsi="Arial" w:cs="Arial"/>
          <w:color w:val="CC0000" w:themeColor="accent1"/>
          <w:spacing w:val="8"/>
          <w:lang w:eastAsia="en-IE"/>
        </w:rPr>
      </w:pPr>
      <w:r w:rsidRPr="00792B17">
        <w:rPr>
          <w:rFonts w:ascii="Arial" w:hAnsi="Arial" w:cs="Arial"/>
        </w:rPr>
        <w:t>Undertake training and development as required</w:t>
      </w:r>
      <w:r w:rsidR="00801416">
        <w:rPr>
          <w:rFonts w:ascii="Arial" w:hAnsi="Arial" w:cs="Arial"/>
        </w:rPr>
        <w:t>;</w:t>
      </w:r>
    </w:p>
    <w:p w14:paraId="0F19B758" w14:textId="1B3137B1" w:rsidR="0049429B" w:rsidRPr="00792B17" w:rsidRDefault="0049429B" w:rsidP="00B423AA">
      <w:pPr>
        <w:pStyle w:val="ListParagraph"/>
        <w:numPr>
          <w:ilvl w:val="0"/>
          <w:numId w:val="2"/>
        </w:numPr>
        <w:shd w:val="clear" w:color="auto" w:fill="FFFFFF"/>
        <w:spacing w:before="120" w:after="120" w:line="240" w:lineRule="auto"/>
        <w:rPr>
          <w:rFonts w:ascii="Arial" w:eastAsia="Times New Roman" w:hAnsi="Arial" w:cs="Arial"/>
          <w:color w:val="CC0000" w:themeColor="accent1"/>
          <w:spacing w:val="8"/>
          <w:lang w:eastAsia="en-IE"/>
        </w:rPr>
      </w:pPr>
      <w:r w:rsidRPr="00792B17">
        <w:rPr>
          <w:rFonts w:ascii="Arial" w:hAnsi="Arial" w:cs="Arial"/>
        </w:rPr>
        <w:t>A</w:t>
      </w:r>
      <w:r w:rsidR="0014489F" w:rsidRPr="00792B17">
        <w:rPr>
          <w:rFonts w:ascii="Arial" w:hAnsi="Arial" w:cs="Arial"/>
        </w:rPr>
        <w:t>bide by and uphold the Principles of the International Red Cross Red Crescent Movement</w:t>
      </w:r>
      <w:r w:rsidR="00801416">
        <w:rPr>
          <w:rFonts w:ascii="Arial" w:hAnsi="Arial" w:cs="Arial"/>
        </w:rPr>
        <w:t>;</w:t>
      </w:r>
    </w:p>
    <w:p w14:paraId="3C22AFCD" w14:textId="0533500B" w:rsidR="00415A79" w:rsidRPr="00792B17" w:rsidRDefault="0049429B" w:rsidP="00B423AA">
      <w:pPr>
        <w:pStyle w:val="ListParagraph"/>
        <w:numPr>
          <w:ilvl w:val="0"/>
          <w:numId w:val="2"/>
        </w:numPr>
        <w:shd w:val="clear" w:color="auto" w:fill="FFFFFF"/>
        <w:spacing w:before="120" w:after="120" w:line="240" w:lineRule="auto"/>
        <w:rPr>
          <w:rFonts w:ascii="Arial" w:eastAsia="Times New Roman" w:hAnsi="Arial" w:cs="Arial"/>
          <w:color w:val="CC0000" w:themeColor="accent1"/>
          <w:spacing w:val="8"/>
          <w:lang w:eastAsia="en-IE"/>
        </w:rPr>
      </w:pPr>
      <w:r w:rsidRPr="00792B17">
        <w:rPr>
          <w:rFonts w:ascii="Arial" w:hAnsi="Arial" w:cs="Arial"/>
        </w:rPr>
        <w:t>U</w:t>
      </w:r>
      <w:r w:rsidR="0014489F" w:rsidRPr="00792B17">
        <w:rPr>
          <w:rFonts w:ascii="Arial" w:hAnsi="Arial" w:cs="Arial"/>
        </w:rPr>
        <w:t xml:space="preserve">ndertake </w:t>
      </w:r>
      <w:r w:rsidRPr="00792B17">
        <w:rPr>
          <w:rFonts w:ascii="Arial" w:hAnsi="Arial" w:cs="Arial"/>
        </w:rPr>
        <w:t xml:space="preserve">any </w:t>
      </w:r>
      <w:r w:rsidR="0014489F" w:rsidRPr="00792B17">
        <w:rPr>
          <w:rFonts w:ascii="Arial" w:hAnsi="Arial" w:cs="Arial"/>
        </w:rPr>
        <w:t xml:space="preserve">other </w:t>
      </w:r>
      <w:r w:rsidRPr="00792B17">
        <w:rPr>
          <w:rFonts w:ascii="Arial" w:hAnsi="Arial" w:cs="Arial"/>
        </w:rPr>
        <w:t xml:space="preserve">reasonable </w:t>
      </w:r>
      <w:r w:rsidR="0014489F" w:rsidRPr="00792B17">
        <w:rPr>
          <w:rFonts w:ascii="Arial" w:hAnsi="Arial" w:cs="Arial"/>
        </w:rPr>
        <w:t>work-related duties and responsibilities assigned by the relevant line manager that are consistent with the nature of the job and level of responsibility</w:t>
      </w:r>
      <w:r w:rsidR="00801416">
        <w:rPr>
          <w:rFonts w:ascii="Arial" w:hAnsi="Arial" w:cs="Arial"/>
        </w:rPr>
        <w:t>.</w:t>
      </w:r>
    </w:p>
    <w:p w14:paraId="2AB0DECA" w14:textId="77777777" w:rsidR="00254B24" w:rsidRDefault="00254B24" w:rsidP="005D7833">
      <w:pPr>
        <w:spacing w:before="100" w:beforeAutospacing="1" w:after="100" w:afterAutospacing="1"/>
        <w:rPr>
          <w:rFonts w:ascii="Arial" w:hAnsi="Arial" w:cs="Arial"/>
          <w:b/>
          <w:color w:val="C00000"/>
          <w:sz w:val="24"/>
          <w:szCs w:val="24"/>
        </w:rPr>
      </w:pPr>
    </w:p>
    <w:p w14:paraId="79BC3ACC" w14:textId="77777777" w:rsidR="00254B24" w:rsidRDefault="00254B24" w:rsidP="005D7833">
      <w:pPr>
        <w:spacing w:before="100" w:beforeAutospacing="1" w:after="100" w:afterAutospacing="1"/>
        <w:rPr>
          <w:rFonts w:ascii="Arial" w:hAnsi="Arial" w:cs="Arial"/>
          <w:b/>
          <w:color w:val="C00000"/>
          <w:sz w:val="24"/>
          <w:szCs w:val="24"/>
        </w:rPr>
      </w:pPr>
    </w:p>
    <w:p w14:paraId="3BF4EA17" w14:textId="3F63FBB6" w:rsidR="00AB60A6" w:rsidRPr="009E0847" w:rsidRDefault="00BE75FF" w:rsidP="005D7833">
      <w:pPr>
        <w:spacing w:before="100" w:beforeAutospacing="1" w:after="100" w:afterAutospacing="1"/>
        <w:rPr>
          <w:rFonts w:ascii="Arial" w:hAnsi="Arial" w:cs="Arial"/>
          <w:b/>
          <w:color w:val="C00000"/>
          <w:sz w:val="24"/>
          <w:szCs w:val="24"/>
        </w:rPr>
      </w:pPr>
      <w:r w:rsidRPr="009E0847">
        <w:rPr>
          <w:rFonts w:ascii="Arial" w:hAnsi="Arial" w:cs="Arial"/>
          <w:b/>
          <w:color w:val="C00000"/>
          <w:sz w:val="24"/>
          <w:szCs w:val="24"/>
        </w:rPr>
        <w:t>ROLE REQUIREMENTS</w:t>
      </w:r>
    </w:p>
    <w:p w14:paraId="4C692FA4" w14:textId="177840E7" w:rsidR="009B68CB" w:rsidRPr="009E0847" w:rsidRDefault="009B68CB" w:rsidP="005D7833">
      <w:pPr>
        <w:spacing w:before="100" w:beforeAutospacing="1" w:after="100" w:afterAutospacing="1"/>
        <w:rPr>
          <w:rFonts w:ascii="Arial" w:hAnsi="Arial" w:cs="Arial"/>
          <w:b/>
          <w:color w:val="C00000"/>
          <w:sz w:val="24"/>
          <w:szCs w:val="24"/>
        </w:rPr>
      </w:pPr>
      <w:r w:rsidRPr="009E0847">
        <w:rPr>
          <w:rFonts w:ascii="Arial" w:hAnsi="Arial" w:cs="Arial"/>
          <w:b/>
          <w:color w:val="C00000"/>
          <w:sz w:val="24"/>
          <w:szCs w:val="24"/>
        </w:rPr>
        <w:t>Essential</w:t>
      </w:r>
      <w:r w:rsidR="009C1393" w:rsidRPr="009E0847">
        <w:rPr>
          <w:rFonts w:ascii="Arial" w:hAnsi="Arial" w:cs="Arial"/>
          <w:b/>
          <w:color w:val="C00000"/>
          <w:sz w:val="24"/>
          <w:szCs w:val="24"/>
        </w:rPr>
        <w:t xml:space="preserve"> Criteria</w:t>
      </w:r>
    </w:p>
    <w:p w14:paraId="4E9BAEC2" w14:textId="77777777" w:rsidR="00F93852" w:rsidRPr="00814FB6" w:rsidRDefault="00F93852" w:rsidP="00B423AA">
      <w:pPr>
        <w:pStyle w:val="ListParagraph"/>
        <w:numPr>
          <w:ilvl w:val="0"/>
          <w:numId w:val="3"/>
        </w:numPr>
        <w:spacing w:before="100" w:beforeAutospacing="1" w:after="100" w:afterAutospacing="1"/>
        <w:rPr>
          <w:rFonts w:ascii="Arial" w:hAnsi="Arial" w:cs="Arial"/>
        </w:rPr>
      </w:pPr>
      <w:r>
        <w:rPr>
          <w:rFonts w:ascii="Arial" w:hAnsi="Arial" w:cs="Arial"/>
          <w:bCs/>
        </w:rPr>
        <w:t>Demonstrable project management knowledge and experience.</w:t>
      </w:r>
    </w:p>
    <w:p w14:paraId="352BB016" w14:textId="77777777" w:rsidR="0080166B" w:rsidRPr="00061035" w:rsidRDefault="0080166B" w:rsidP="00B423AA">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lang w:eastAsia="en-IE"/>
        </w:rPr>
      </w:pPr>
      <w:r w:rsidRPr="00061035">
        <w:rPr>
          <w:rFonts w:ascii="Aptos" w:eastAsia="Times New Roman" w:hAnsi="Aptos" w:cs="Times New Roman"/>
          <w:color w:val="000000"/>
          <w:sz w:val="24"/>
          <w:szCs w:val="24"/>
          <w:lang w:eastAsia="en-IE"/>
        </w:rPr>
        <w:t>Excellent communications skills with demonstrable experience of verbal</w:t>
      </w:r>
    </w:p>
    <w:p w14:paraId="680F154E" w14:textId="77777777" w:rsidR="0080166B" w:rsidRPr="00061035" w:rsidRDefault="0080166B" w:rsidP="7EA0F8F1">
      <w:pPr>
        <w:pStyle w:val="ListParagraph"/>
        <w:shd w:val="clear" w:color="auto" w:fill="FFFFFF" w:themeFill="background1"/>
        <w:spacing w:after="0" w:line="240" w:lineRule="auto"/>
        <w:textAlignment w:val="baseline"/>
        <w:rPr>
          <w:rFonts w:ascii="Aptos" w:eastAsia="Times New Roman" w:hAnsi="Aptos" w:cs="Times New Roman"/>
          <w:color w:val="000000"/>
          <w:sz w:val="24"/>
          <w:szCs w:val="24"/>
          <w:lang w:eastAsia="en-IE"/>
        </w:rPr>
      </w:pPr>
      <w:r w:rsidRPr="7EA0F8F1">
        <w:rPr>
          <w:rFonts w:ascii="Aptos" w:eastAsia="Times New Roman" w:hAnsi="Aptos" w:cs="Times New Roman"/>
          <w:color w:val="000000" w:themeColor="accent6"/>
          <w:sz w:val="24"/>
          <w:szCs w:val="24"/>
          <w:lang w:eastAsia="en-IE"/>
        </w:rPr>
        <w:t>and written communication with a wide variety of stakeholders.</w:t>
      </w:r>
    </w:p>
    <w:p w14:paraId="3D5F739D" w14:textId="42DADE07" w:rsidR="0080166B" w:rsidRPr="00061035" w:rsidRDefault="00D43E6C" w:rsidP="00B423AA">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lang w:eastAsia="en-IE"/>
        </w:rPr>
      </w:pPr>
      <w:r>
        <w:rPr>
          <w:rFonts w:ascii="Aptos" w:eastAsia="Times New Roman" w:hAnsi="Aptos" w:cs="Times New Roman"/>
          <w:color w:val="000000"/>
          <w:sz w:val="24"/>
          <w:szCs w:val="24"/>
          <w:lang w:eastAsia="en-IE"/>
        </w:rPr>
        <w:t>4</w:t>
      </w:r>
      <w:r w:rsidR="0080166B" w:rsidRPr="00061035">
        <w:rPr>
          <w:rFonts w:ascii="Aptos" w:eastAsia="Times New Roman" w:hAnsi="Aptos" w:cs="Times New Roman"/>
          <w:color w:val="000000"/>
          <w:sz w:val="24"/>
          <w:szCs w:val="24"/>
          <w:lang w:eastAsia="en-IE"/>
        </w:rPr>
        <w:t xml:space="preserve"> years (or relevant) experience of providing community supported</w:t>
      </w:r>
    </w:p>
    <w:p w14:paraId="11E32960" w14:textId="77777777" w:rsidR="0080166B" w:rsidRPr="00061035" w:rsidRDefault="0080166B" w:rsidP="00AF6B82">
      <w:pPr>
        <w:pStyle w:val="ListParagraph"/>
        <w:shd w:val="clear" w:color="auto" w:fill="FFFFFF"/>
        <w:spacing w:after="0" w:line="240" w:lineRule="auto"/>
        <w:textAlignment w:val="baseline"/>
        <w:rPr>
          <w:rFonts w:ascii="Aptos" w:eastAsia="Times New Roman" w:hAnsi="Aptos" w:cs="Times New Roman"/>
          <w:color w:val="000000"/>
          <w:sz w:val="24"/>
          <w:szCs w:val="24"/>
          <w:lang w:eastAsia="en-IE"/>
        </w:rPr>
      </w:pPr>
      <w:r w:rsidRPr="00061035">
        <w:rPr>
          <w:rFonts w:ascii="Aptos" w:eastAsia="Times New Roman" w:hAnsi="Aptos" w:cs="Times New Roman"/>
          <w:color w:val="000000"/>
          <w:sz w:val="24"/>
          <w:szCs w:val="24"/>
          <w:lang w:eastAsia="en-IE"/>
        </w:rPr>
        <w:t>projects and a community development experience.</w:t>
      </w:r>
    </w:p>
    <w:p w14:paraId="1ADBD070" w14:textId="77777777" w:rsidR="005407D6" w:rsidRPr="00061035" w:rsidRDefault="005407D6" w:rsidP="00B423AA">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lang w:eastAsia="en-IE"/>
        </w:rPr>
      </w:pPr>
      <w:r w:rsidRPr="00061035">
        <w:rPr>
          <w:rFonts w:ascii="Aptos" w:eastAsia="Times New Roman" w:hAnsi="Aptos" w:cs="Times New Roman"/>
          <w:color w:val="000000"/>
          <w:sz w:val="24"/>
          <w:szCs w:val="24"/>
          <w:lang w:eastAsia="en-IE"/>
        </w:rPr>
        <w:t>Excellent IT skills including knowledge and use of Word, Excel and case</w:t>
      </w:r>
    </w:p>
    <w:p w14:paraId="7DD82722" w14:textId="77777777" w:rsidR="005407D6" w:rsidRPr="00061035" w:rsidRDefault="005407D6" w:rsidP="00B423AA">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lang w:eastAsia="en-IE"/>
        </w:rPr>
      </w:pPr>
      <w:r w:rsidRPr="00061035">
        <w:rPr>
          <w:rFonts w:ascii="Aptos" w:eastAsia="Times New Roman" w:hAnsi="Aptos" w:cs="Times New Roman"/>
          <w:color w:val="000000"/>
          <w:sz w:val="24"/>
          <w:szCs w:val="24"/>
          <w:lang w:eastAsia="en-IE"/>
        </w:rPr>
        <w:t>management tools.</w:t>
      </w:r>
    </w:p>
    <w:p w14:paraId="26F5AE69" w14:textId="07E507A6" w:rsidR="00061035" w:rsidRPr="00061035" w:rsidRDefault="00061035" w:rsidP="00B423AA">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lang w:eastAsia="en-IE"/>
        </w:rPr>
      </w:pPr>
      <w:r w:rsidRPr="00061035">
        <w:rPr>
          <w:rFonts w:ascii="Aptos" w:eastAsia="Times New Roman" w:hAnsi="Aptos" w:cs="Times New Roman"/>
          <w:color w:val="000000"/>
          <w:sz w:val="24"/>
          <w:szCs w:val="24"/>
          <w:lang w:eastAsia="en-IE"/>
        </w:rPr>
        <w:t>Experience of preparing and delivering training.</w:t>
      </w:r>
    </w:p>
    <w:p w14:paraId="659C191B" w14:textId="40F2E76E" w:rsidR="00061035" w:rsidRPr="00693078" w:rsidRDefault="00061035" w:rsidP="00B423AA">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lang w:eastAsia="en-IE"/>
        </w:rPr>
      </w:pPr>
      <w:r w:rsidRPr="00061035">
        <w:rPr>
          <w:rFonts w:ascii="Aptos" w:eastAsia="Times New Roman" w:hAnsi="Aptos" w:cs="Times New Roman"/>
          <w:color w:val="000000"/>
          <w:sz w:val="24"/>
          <w:szCs w:val="24"/>
          <w:lang w:eastAsia="en-IE"/>
        </w:rPr>
        <w:t>Social Science</w:t>
      </w:r>
      <w:r w:rsidR="00693078">
        <w:rPr>
          <w:rFonts w:ascii="Aptos" w:eastAsia="Times New Roman" w:hAnsi="Aptos" w:cs="Times New Roman"/>
          <w:color w:val="000000"/>
          <w:sz w:val="24"/>
          <w:szCs w:val="24"/>
          <w:lang w:eastAsia="en-IE"/>
        </w:rPr>
        <w:t xml:space="preserve"> </w:t>
      </w:r>
      <w:r w:rsidRPr="00061035">
        <w:rPr>
          <w:rFonts w:ascii="Aptos" w:eastAsia="Times New Roman" w:hAnsi="Aptos" w:cs="Times New Roman"/>
          <w:color w:val="000000"/>
          <w:sz w:val="24"/>
          <w:szCs w:val="24"/>
          <w:lang w:eastAsia="en-IE"/>
        </w:rPr>
        <w:t>or equivalent third level degree.</w:t>
      </w:r>
    </w:p>
    <w:p w14:paraId="3FA9A656" w14:textId="77777777" w:rsidR="00693078" w:rsidRDefault="00061035" w:rsidP="00B423AA">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lang w:eastAsia="en-IE"/>
        </w:rPr>
      </w:pPr>
      <w:r w:rsidRPr="00061035">
        <w:rPr>
          <w:rFonts w:ascii="Aptos" w:eastAsia="Times New Roman" w:hAnsi="Aptos" w:cs="Times New Roman"/>
          <w:color w:val="000000"/>
          <w:sz w:val="24"/>
          <w:szCs w:val="24"/>
          <w:lang w:eastAsia="en-IE"/>
        </w:rPr>
        <w:t>Ability to work under pressure and meet deadlines.</w:t>
      </w:r>
    </w:p>
    <w:p w14:paraId="33026E5B" w14:textId="65CE9147" w:rsidR="00061035" w:rsidRPr="00A70224" w:rsidRDefault="00061035" w:rsidP="23203DEB">
      <w:pPr>
        <w:pStyle w:val="ListParagraph"/>
        <w:numPr>
          <w:ilvl w:val="0"/>
          <w:numId w:val="3"/>
        </w:numPr>
        <w:shd w:val="clear" w:color="auto" w:fill="FFFFFF" w:themeFill="background1"/>
        <w:spacing w:after="0" w:line="240" w:lineRule="auto"/>
        <w:textAlignment w:val="baseline"/>
        <w:rPr>
          <w:rFonts w:ascii="Aptos" w:eastAsia="Times New Roman" w:hAnsi="Aptos" w:cs="Times New Roman"/>
          <w:color w:val="000000"/>
          <w:sz w:val="24"/>
          <w:szCs w:val="24"/>
          <w:lang w:eastAsia="en-IE"/>
        </w:rPr>
      </w:pPr>
      <w:r w:rsidRPr="23203DEB">
        <w:rPr>
          <w:rFonts w:ascii="Aptos" w:eastAsia="Times New Roman" w:hAnsi="Aptos" w:cs="Times New Roman"/>
          <w:color w:val="000000" w:themeColor="accent6"/>
          <w:sz w:val="24"/>
          <w:szCs w:val="24"/>
          <w:lang w:eastAsia="en-IE"/>
        </w:rPr>
        <w:t>Flexible, innovative and adaptable.</w:t>
      </w:r>
    </w:p>
    <w:p w14:paraId="39DE02DF" w14:textId="4966269D" w:rsidR="23203DEB" w:rsidRDefault="23203DEB" w:rsidP="23203DEB">
      <w:pPr>
        <w:pStyle w:val="ListParagraph"/>
        <w:shd w:val="clear" w:color="auto" w:fill="FFFFFF" w:themeFill="background1"/>
        <w:spacing w:after="0" w:line="240" w:lineRule="auto"/>
        <w:rPr>
          <w:rFonts w:ascii="Aptos" w:eastAsia="Times New Roman" w:hAnsi="Aptos" w:cs="Times New Roman"/>
          <w:color w:val="000000" w:themeColor="accent6"/>
          <w:sz w:val="24"/>
          <w:szCs w:val="24"/>
          <w:lang w:eastAsia="en-IE"/>
        </w:rPr>
      </w:pPr>
    </w:p>
    <w:p w14:paraId="0F2DA685" w14:textId="2447BE50" w:rsidR="009B68CB" w:rsidRPr="009E0847" w:rsidRDefault="009B68CB" w:rsidP="009C1393">
      <w:pPr>
        <w:spacing w:before="100" w:beforeAutospacing="1" w:after="100" w:afterAutospacing="1"/>
        <w:rPr>
          <w:rFonts w:ascii="Arial" w:hAnsi="Arial" w:cs="Arial"/>
          <w:bCs/>
          <w:sz w:val="24"/>
          <w:szCs w:val="24"/>
        </w:rPr>
      </w:pPr>
      <w:r w:rsidRPr="009E0847">
        <w:rPr>
          <w:rFonts w:ascii="Arial" w:hAnsi="Arial" w:cs="Arial"/>
          <w:b/>
          <w:color w:val="C00000"/>
          <w:sz w:val="24"/>
          <w:szCs w:val="24"/>
        </w:rPr>
        <w:t>Desirable</w:t>
      </w:r>
      <w:r w:rsidR="00B67A7A" w:rsidRPr="009E0847">
        <w:rPr>
          <w:rFonts w:ascii="Arial" w:hAnsi="Arial" w:cs="Arial"/>
          <w:b/>
          <w:color w:val="C00000"/>
          <w:sz w:val="24"/>
          <w:szCs w:val="24"/>
        </w:rPr>
        <w:t xml:space="preserve"> Criteria</w:t>
      </w:r>
    </w:p>
    <w:p w14:paraId="0BC4488A" w14:textId="1C83C630" w:rsidR="009E0847" w:rsidRPr="00D43E6C" w:rsidRDefault="009E0847" w:rsidP="00B423AA">
      <w:pPr>
        <w:pStyle w:val="ListParagraph"/>
        <w:numPr>
          <w:ilvl w:val="0"/>
          <w:numId w:val="5"/>
        </w:numPr>
        <w:spacing w:before="100" w:beforeAutospacing="1" w:after="100" w:afterAutospacing="1"/>
        <w:rPr>
          <w:rFonts w:ascii="Arial" w:hAnsi="Arial" w:cs="Arial"/>
        </w:rPr>
      </w:pPr>
      <w:r w:rsidRPr="00D43E6C">
        <w:rPr>
          <w:rFonts w:ascii="Arial" w:hAnsi="Arial" w:cs="Arial"/>
        </w:rPr>
        <w:t>Full clean Driving Licence valid in Ireland and access to own transport.</w:t>
      </w:r>
    </w:p>
    <w:p w14:paraId="5612DEE5" w14:textId="77777777" w:rsidR="00F93852" w:rsidRDefault="009E0847" w:rsidP="00B423AA">
      <w:pPr>
        <w:pStyle w:val="ListParagraph"/>
        <w:numPr>
          <w:ilvl w:val="0"/>
          <w:numId w:val="5"/>
        </w:numPr>
        <w:spacing w:before="100" w:beforeAutospacing="1" w:after="100" w:afterAutospacing="1"/>
        <w:rPr>
          <w:rFonts w:ascii="Arial" w:hAnsi="Arial" w:cs="Arial"/>
        </w:rPr>
      </w:pPr>
      <w:r w:rsidRPr="00D43E6C">
        <w:rPr>
          <w:rFonts w:ascii="Arial" w:hAnsi="Arial" w:cs="Arial"/>
        </w:rPr>
        <w:t xml:space="preserve">Knowledge of </w:t>
      </w:r>
      <w:r w:rsidR="00693078" w:rsidRPr="00D43E6C">
        <w:rPr>
          <w:rFonts w:ascii="Arial" w:hAnsi="Arial" w:cs="Arial"/>
        </w:rPr>
        <w:t xml:space="preserve">state supports such as </w:t>
      </w:r>
      <w:r w:rsidRPr="00D43E6C">
        <w:rPr>
          <w:rFonts w:ascii="Arial" w:hAnsi="Arial" w:cs="Arial"/>
        </w:rPr>
        <w:t>social welfare, housing and/or immigration systems in Ireland.</w:t>
      </w:r>
    </w:p>
    <w:p w14:paraId="5E435C6A" w14:textId="7128C92D" w:rsidR="009E0847" w:rsidRPr="00F93852" w:rsidRDefault="00F93852" w:rsidP="00B423AA">
      <w:pPr>
        <w:pStyle w:val="ListParagraph"/>
        <w:numPr>
          <w:ilvl w:val="0"/>
          <w:numId w:val="5"/>
        </w:numPr>
        <w:shd w:val="clear" w:color="auto" w:fill="FFFFFF"/>
        <w:spacing w:after="0" w:line="240" w:lineRule="auto"/>
        <w:textAlignment w:val="baseline"/>
        <w:rPr>
          <w:rFonts w:ascii="Aptos" w:eastAsia="Times New Roman" w:hAnsi="Aptos" w:cs="Times New Roman"/>
          <w:color w:val="000000"/>
          <w:sz w:val="24"/>
          <w:szCs w:val="24"/>
          <w:lang w:eastAsia="en-IE"/>
        </w:rPr>
      </w:pPr>
      <w:r w:rsidRPr="00693078">
        <w:rPr>
          <w:rFonts w:ascii="Aptos" w:eastAsia="Times New Roman" w:hAnsi="Aptos" w:cs="Times New Roman"/>
          <w:color w:val="000000"/>
          <w:sz w:val="24"/>
          <w:szCs w:val="24"/>
          <w:lang w:eastAsia="en-IE"/>
        </w:rPr>
        <w:t>Self-starter with ability to work on own initiative.</w:t>
      </w:r>
      <w:r w:rsidR="009E0847" w:rsidRPr="00F93852">
        <w:rPr>
          <w:rFonts w:ascii="Arial" w:hAnsi="Arial" w:cs="Arial"/>
        </w:rPr>
        <w:t xml:space="preserve"> </w:t>
      </w:r>
    </w:p>
    <w:p w14:paraId="052E44D7" w14:textId="7DB5A0D9" w:rsidR="00EE2CF6" w:rsidRDefault="00EE2CF6" w:rsidP="00B423AA">
      <w:pPr>
        <w:pStyle w:val="ListParagraph"/>
        <w:numPr>
          <w:ilvl w:val="0"/>
          <w:numId w:val="5"/>
        </w:numPr>
        <w:spacing w:before="100" w:beforeAutospacing="1" w:after="100" w:afterAutospacing="1"/>
        <w:rPr>
          <w:rFonts w:ascii="Arial" w:hAnsi="Arial" w:cs="Arial"/>
        </w:rPr>
      </w:pPr>
      <w:r>
        <w:rPr>
          <w:rFonts w:ascii="Arial" w:hAnsi="Arial" w:cs="Arial"/>
        </w:rPr>
        <w:t>Experience in</w:t>
      </w:r>
      <w:r w:rsidR="00DA1782">
        <w:rPr>
          <w:rFonts w:ascii="Arial" w:hAnsi="Arial" w:cs="Arial"/>
        </w:rPr>
        <w:t xml:space="preserve"> public speaking and demonstrative networking skills</w:t>
      </w:r>
      <w:r w:rsidR="004F0E7E">
        <w:rPr>
          <w:rFonts w:ascii="Arial" w:hAnsi="Arial" w:cs="Arial"/>
        </w:rPr>
        <w:t>.</w:t>
      </w:r>
    </w:p>
    <w:p w14:paraId="6480B980" w14:textId="411469B5" w:rsidR="004F0E7E" w:rsidRPr="00D43E6C" w:rsidRDefault="004F0E7E" w:rsidP="00B423AA">
      <w:pPr>
        <w:pStyle w:val="ListParagraph"/>
        <w:numPr>
          <w:ilvl w:val="0"/>
          <w:numId w:val="5"/>
        </w:numPr>
        <w:spacing w:before="100" w:beforeAutospacing="1" w:after="100" w:afterAutospacing="1"/>
        <w:rPr>
          <w:rFonts w:ascii="Arial" w:hAnsi="Arial" w:cs="Arial"/>
        </w:rPr>
      </w:pPr>
      <w:r>
        <w:rPr>
          <w:rFonts w:ascii="Arial" w:hAnsi="Arial" w:cs="Arial"/>
        </w:rPr>
        <w:t>Knowledge of communications</w:t>
      </w:r>
      <w:r w:rsidR="00F42DDC">
        <w:rPr>
          <w:rFonts w:ascii="Arial" w:hAnsi="Arial" w:cs="Arial"/>
        </w:rPr>
        <w:t xml:space="preserve"> </w:t>
      </w:r>
      <w:r w:rsidR="00E849A7">
        <w:rPr>
          <w:rFonts w:ascii="Arial" w:hAnsi="Arial" w:cs="Arial"/>
        </w:rPr>
        <w:t xml:space="preserve">and outreach </w:t>
      </w:r>
      <w:r w:rsidR="00F42DDC">
        <w:rPr>
          <w:rFonts w:ascii="Arial" w:hAnsi="Arial" w:cs="Arial"/>
        </w:rPr>
        <w:t>strategies</w:t>
      </w:r>
    </w:p>
    <w:p w14:paraId="78542417" w14:textId="24E05C6D" w:rsidR="00E313EC" w:rsidRPr="00D43E6C" w:rsidRDefault="00E313EC" w:rsidP="00B423AA">
      <w:pPr>
        <w:pStyle w:val="ListParagraph"/>
        <w:numPr>
          <w:ilvl w:val="0"/>
          <w:numId w:val="5"/>
        </w:numPr>
        <w:spacing w:before="100" w:beforeAutospacing="1" w:after="100" w:afterAutospacing="1"/>
        <w:rPr>
          <w:rFonts w:ascii="Arial" w:hAnsi="Arial" w:cs="Arial"/>
          <w:bCs/>
        </w:rPr>
      </w:pPr>
      <w:r w:rsidRPr="00D43E6C">
        <w:rPr>
          <w:rFonts w:ascii="Arial" w:hAnsi="Arial" w:cs="Arial"/>
          <w:bCs/>
        </w:rPr>
        <w:t>Experience working in a multi-cultural environment.</w:t>
      </w:r>
    </w:p>
    <w:p w14:paraId="040BA857" w14:textId="7D5A35EE" w:rsidR="00CA34C2" w:rsidRPr="00D43E6C" w:rsidRDefault="00CA34C2" w:rsidP="00B423AA">
      <w:pPr>
        <w:pStyle w:val="ListParagraph"/>
        <w:numPr>
          <w:ilvl w:val="0"/>
          <w:numId w:val="5"/>
        </w:numPr>
        <w:spacing w:before="100" w:beforeAutospacing="1" w:after="100" w:afterAutospacing="1"/>
        <w:rPr>
          <w:rFonts w:ascii="Arial" w:hAnsi="Arial" w:cs="Arial"/>
          <w:bCs/>
        </w:rPr>
      </w:pPr>
      <w:r w:rsidRPr="00D43E6C">
        <w:rPr>
          <w:rFonts w:ascii="Arial" w:hAnsi="Arial" w:cs="Arial"/>
          <w:bCs/>
        </w:rPr>
        <w:t xml:space="preserve">Experience </w:t>
      </w:r>
      <w:r w:rsidR="00D43E6C" w:rsidRPr="00D43E6C">
        <w:rPr>
          <w:rFonts w:ascii="Arial" w:hAnsi="Arial" w:cs="Arial"/>
          <w:bCs/>
        </w:rPr>
        <w:t>dealing empathetically with refugees</w:t>
      </w:r>
      <w:r w:rsidR="000F48A7">
        <w:rPr>
          <w:rFonts w:ascii="Arial" w:hAnsi="Arial" w:cs="Arial"/>
          <w:bCs/>
        </w:rPr>
        <w:t>.</w:t>
      </w:r>
    </w:p>
    <w:p w14:paraId="3CE79AB8" w14:textId="26361F02" w:rsidR="00BE75FF" w:rsidRPr="00EE2CF6" w:rsidRDefault="00AF6B82" w:rsidP="00B423AA">
      <w:pPr>
        <w:pStyle w:val="ListParagraph"/>
        <w:numPr>
          <w:ilvl w:val="0"/>
          <w:numId w:val="5"/>
        </w:numPr>
        <w:spacing w:before="100" w:beforeAutospacing="1" w:after="100" w:afterAutospacing="1"/>
        <w:rPr>
          <w:rFonts w:ascii="Arial" w:hAnsi="Arial" w:cs="Arial"/>
          <w:bCs/>
        </w:rPr>
      </w:pPr>
      <w:r w:rsidRPr="00D43E6C">
        <w:rPr>
          <w:rFonts w:ascii="Arial" w:hAnsi="Arial" w:cs="Arial"/>
          <w:bCs/>
        </w:rPr>
        <w:t>In depth understanding of CSI programme</w:t>
      </w:r>
      <w:r w:rsidR="000F48A7">
        <w:rPr>
          <w:rFonts w:ascii="Arial" w:hAnsi="Arial" w:cs="Arial"/>
          <w:bCs/>
        </w:rPr>
        <w:t>.</w:t>
      </w:r>
    </w:p>
    <w:p w14:paraId="637411D2" w14:textId="6CB279BD" w:rsidR="568DEABD" w:rsidRDefault="568DEABD" w:rsidP="568DEABD">
      <w:pPr>
        <w:pStyle w:val="ListParagraph"/>
        <w:spacing w:beforeAutospacing="1" w:afterAutospacing="1"/>
        <w:rPr>
          <w:rFonts w:ascii="Arial" w:hAnsi="Arial" w:cs="Arial"/>
        </w:rPr>
      </w:pPr>
    </w:p>
    <w:p w14:paraId="1F83992A" w14:textId="665D36E9" w:rsidR="00BE75FF" w:rsidRPr="009E0847" w:rsidRDefault="00BE75FF" w:rsidP="00E40869">
      <w:pPr>
        <w:spacing w:before="100" w:beforeAutospacing="1" w:after="100" w:afterAutospacing="1"/>
        <w:rPr>
          <w:rFonts w:ascii="Arial" w:hAnsi="Arial" w:cs="Arial"/>
          <w:b/>
          <w:bCs/>
          <w:color w:val="FF0000"/>
          <w:sz w:val="24"/>
          <w:szCs w:val="24"/>
        </w:rPr>
      </w:pPr>
      <w:r w:rsidRPr="009E0847">
        <w:rPr>
          <w:rFonts w:ascii="Arial" w:hAnsi="Arial" w:cs="Arial"/>
          <w:b/>
          <w:bCs/>
          <w:color w:val="FF0000"/>
          <w:sz w:val="24"/>
          <w:szCs w:val="24"/>
        </w:rPr>
        <w:t>FURTHER INFORMATION</w:t>
      </w:r>
    </w:p>
    <w:p w14:paraId="1B52CFC9" w14:textId="77777777" w:rsidR="000D74B6" w:rsidRPr="00EB5338" w:rsidRDefault="000D74B6" w:rsidP="000D74B6">
      <w:pPr>
        <w:rPr>
          <w:rFonts w:ascii="Arial" w:hAnsi="Arial" w:cs="Arial"/>
        </w:rPr>
      </w:pPr>
      <w:r w:rsidRPr="00EB5338">
        <w:rPr>
          <w:rFonts w:ascii="Arial" w:hAnsi="Arial" w:cs="Arial"/>
        </w:rPr>
        <w:t xml:space="preserve">The Irish Red Cross offers the following benefits in addition to salary </w:t>
      </w:r>
    </w:p>
    <w:p w14:paraId="52FA0DD0" w14:textId="3A546DB5" w:rsidR="000D74B6" w:rsidRPr="00EB5338" w:rsidRDefault="000D74B6" w:rsidP="00B423AA">
      <w:pPr>
        <w:pStyle w:val="ListParagraph"/>
        <w:numPr>
          <w:ilvl w:val="0"/>
          <w:numId w:val="1"/>
        </w:numPr>
        <w:spacing w:after="0"/>
        <w:rPr>
          <w:rFonts w:ascii="Arial" w:eastAsia="Times New Roman" w:hAnsi="Arial" w:cs="Arial"/>
        </w:rPr>
      </w:pPr>
      <w:r w:rsidRPr="00EB5338">
        <w:rPr>
          <w:rFonts w:ascii="Arial" w:eastAsia="Times New Roman" w:hAnsi="Arial" w:cs="Arial"/>
        </w:rPr>
        <w:t>A 5% employers' contribution to a company contributory pension scheme</w:t>
      </w:r>
      <w:r w:rsidR="00101C2A" w:rsidRPr="00EB5338">
        <w:rPr>
          <w:rFonts w:ascii="Arial" w:eastAsia="Times New Roman" w:hAnsi="Arial" w:cs="Arial"/>
        </w:rPr>
        <w:t>*</w:t>
      </w:r>
    </w:p>
    <w:p w14:paraId="777A8A73" w14:textId="013D44F2" w:rsidR="000D74B6" w:rsidRPr="00EB5338" w:rsidRDefault="000D74B6" w:rsidP="00B423AA">
      <w:pPr>
        <w:pStyle w:val="ListParagraph"/>
        <w:numPr>
          <w:ilvl w:val="0"/>
          <w:numId w:val="1"/>
        </w:numPr>
        <w:spacing w:after="0"/>
        <w:rPr>
          <w:rFonts w:ascii="Arial" w:eastAsia="Times New Roman" w:hAnsi="Arial" w:cs="Arial"/>
        </w:rPr>
      </w:pPr>
      <w:r w:rsidRPr="00EB5338">
        <w:rPr>
          <w:rFonts w:ascii="Arial" w:eastAsia="Times New Roman" w:hAnsi="Arial" w:cs="Arial"/>
        </w:rPr>
        <w:t>Closure of the office on Good Friday</w:t>
      </w:r>
      <w:r w:rsidR="00002605" w:rsidRPr="00EB5338">
        <w:rPr>
          <w:rFonts w:ascii="Arial" w:eastAsia="Times New Roman" w:hAnsi="Arial" w:cs="Arial"/>
        </w:rPr>
        <w:t xml:space="preserve">, </w:t>
      </w:r>
      <w:r w:rsidRPr="00EB5338">
        <w:rPr>
          <w:rFonts w:ascii="Arial" w:eastAsia="Times New Roman" w:hAnsi="Arial" w:cs="Arial"/>
        </w:rPr>
        <w:t xml:space="preserve">plus two additional ‘privilege days’ to be used at Easter and Christmas respectively. </w:t>
      </w:r>
    </w:p>
    <w:p w14:paraId="331E5597" w14:textId="1ACAB4B9" w:rsidR="000D74B6" w:rsidRPr="00EB5338" w:rsidRDefault="000D74B6" w:rsidP="00B423AA">
      <w:pPr>
        <w:pStyle w:val="ListParagraph"/>
        <w:numPr>
          <w:ilvl w:val="0"/>
          <w:numId w:val="1"/>
        </w:numPr>
        <w:spacing w:after="0"/>
        <w:rPr>
          <w:rFonts w:ascii="Arial" w:eastAsia="Times New Roman" w:hAnsi="Arial" w:cs="Arial"/>
        </w:rPr>
      </w:pPr>
      <w:r w:rsidRPr="00EB5338">
        <w:rPr>
          <w:rFonts w:ascii="Arial" w:eastAsia="Times New Roman" w:hAnsi="Arial" w:cs="Arial"/>
        </w:rPr>
        <w:t>Death in Service benefit of f</w:t>
      </w:r>
      <w:r w:rsidR="00002605" w:rsidRPr="00EB5338">
        <w:rPr>
          <w:rFonts w:ascii="Arial" w:eastAsia="Times New Roman" w:hAnsi="Arial" w:cs="Arial"/>
        </w:rPr>
        <w:t>our</w:t>
      </w:r>
      <w:r w:rsidRPr="00EB5338">
        <w:rPr>
          <w:rFonts w:ascii="Arial" w:eastAsia="Times New Roman" w:hAnsi="Arial" w:cs="Arial"/>
        </w:rPr>
        <w:t xml:space="preserve"> times salary</w:t>
      </w:r>
    </w:p>
    <w:p w14:paraId="2DC6466B" w14:textId="2D25F29D" w:rsidR="000D74B6" w:rsidRPr="00EB5338" w:rsidRDefault="000D74B6" w:rsidP="00B423AA">
      <w:pPr>
        <w:pStyle w:val="ListParagraph"/>
        <w:numPr>
          <w:ilvl w:val="0"/>
          <w:numId w:val="1"/>
        </w:numPr>
        <w:spacing w:after="0"/>
        <w:rPr>
          <w:rFonts w:ascii="Arial" w:eastAsia="Times New Roman" w:hAnsi="Arial" w:cs="Arial"/>
        </w:rPr>
      </w:pPr>
      <w:r w:rsidRPr="00EB5338">
        <w:rPr>
          <w:rFonts w:ascii="Arial" w:eastAsia="Times New Roman" w:hAnsi="Arial" w:cs="Arial"/>
        </w:rPr>
        <w:t>Flexible working hours</w:t>
      </w:r>
      <w:r w:rsidR="00002605" w:rsidRPr="00EB5338">
        <w:rPr>
          <w:rFonts w:ascii="Arial" w:eastAsia="Times New Roman" w:hAnsi="Arial" w:cs="Arial"/>
        </w:rPr>
        <w:t>, including opportunities for hybrid working</w:t>
      </w:r>
      <w:r w:rsidRPr="00EB5338">
        <w:rPr>
          <w:rFonts w:ascii="Arial" w:eastAsia="Times New Roman" w:hAnsi="Arial" w:cs="Arial"/>
        </w:rPr>
        <w:t>.</w:t>
      </w:r>
    </w:p>
    <w:p w14:paraId="2A883211" w14:textId="3BAFFD85" w:rsidR="000D74B6" w:rsidRPr="00EB5338" w:rsidRDefault="000D74B6" w:rsidP="00B423AA">
      <w:pPr>
        <w:pStyle w:val="ListParagraph"/>
        <w:numPr>
          <w:ilvl w:val="0"/>
          <w:numId w:val="1"/>
        </w:numPr>
        <w:spacing w:after="0"/>
        <w:rPr>
          <w:rFonts w:ascii="Arial" w:eastAsia="Times New Roman" w:hAnsi="Arial" w:cs="Arial"/>
        </w:rPr>
      </w:pPr>
      <w:r w:rsidRPr="00EB5338">
        <w:rPr>
          <w:rFonts w:ascii="Arial" w:eastAsia="Times New Roman" w:hAnsi="Arial" w:cs="Arial"/>
        </w:rPr>
        <w:t xml:space="preserve">Further </w:t>
      </w:r>
      <w:r w:rsidR="00002605" w:rsidRPr="00EB5338">
        <w:rPr>
          <w:rFonts w:ascii="Arial" w:eastAsia="Times New Roman" w:hAnsi="Arial" w:cs="Arial"/>
        </w:rPr>
        <w:t>e</w:t>
      </w:r>
      <w:r w:rsidRPr="00EB5338">
        <w:rPr>
          <w:rFonts w:ascii="Arial" w:eastAsia="Times New Roman" w:hAnsi="Arial" w:cs="Arial"/>
        </w:rPr>
        <w:t>ducation</w:t>
      </w:r>
      <w:r w:rsidR="00002605" w:rsidRPr="00EB5338">
        <w:rPr>
          <w:rFonts w:ascii="Arial" w:eastAsia="Times New Roman" w:hAnsi="Arial" w:cs="Arial"/>
        </w:rPr>
        <w:t>, t</w:t>
      </w:r>
      <w:r w:rsidRPr="00EB5338">
        <w:rPr>
          <w:rFonts w:ascii="Arial" w:eastAsia="Times New Roman" w:hAnsi="Arial" w:cs="Arial"/>
        </w:rPr>
        <w:t xml:space="preserve">raining and learning </w:t>
      </w:r>
      <w:r w:rsidR="00002605" w:rsidRPr="00EB5338">
        <w:rPr>
          <w:rFonts w:ascii="Arial" w:eastAsia="Times New Roman" w:hAnsi="Arial" w:cs="Arial"/>
        </w:rPr>
        <w:t>supports</w:t>
      </w:r>
    </w:p>
    <w:p w14:paraId="45F57CAF" w14:textId="77777777" w:rsidR="000D74B6" w:rsidRPr="00EB5338" w:rsidRDefault="000D74B6" w:rsidP="00B423AA">
      <w:pPr>
        <w:pStyle w:val="ListParagraph"/>
        <w:numPr>
          <w:ilvl w:val="0"/>
          <w:numId w:val="1"/>
        </w:numPr>
        <w:spacing w:after="0"/>
        <w:rPr>
          <w:rFonts w:ascii="Arial" w:eastAsia="Times New Roman" w:hAnsi="Arial" w:cs="Arial"/>
        </w:rPr>
      </w:pPr>
      <w:r w:rsidRPr="00EB5338">
        <w:rPr>
          <w:rFonts w:ascii="Arial" w:eastAsia="Times New Roman" w:hAnsi="Arial" w:cs="Arial"/>
        </w:rPr>
        <w:lastRenderedPageBreak/>
        <w:t>Professional subscriptions (as applicable)</w:t>
      </w:r>
    </w:p>
    <w:p w14:paraId="75BD1C7D" w14:textId="4E1AC9BC" w:rsidR="000D74B6" w:rsidRPr="00EB5338" w:rsidRDefault="009E0847" w:rsidP="00B423AA">
      <w:pPr>
        <w:pStyle w:val="ListParagraph"/>
        <w:numPr>
          <w:ilvl w:val="0"/>
          <w:numId w:val="1"/>
        </w:numPr>
        <w:spacing w:after="0"/>
        <w:rPr>
          <w:rFonts w:ascii="Arial" w:eastAsia="Times New Roman" w:hAnsi="Arial" w:cs="Arial"/>
        </w:rPr>
      </w:pPr>
      <w:r w:rsidRPr="00EB5338">
        <w:rPr>
          <w:rFonts w:ascii="Arial" w:eastAsia="Times New Roman" w:hAnsi="Arial" w:cs="Arial"/>
        </w:rPr>
        <w:t>Paid maternity and paternity leave*</w:t>
      </w:r>
    </w:p>
    <w:p w14:paraId="6B7A5568" w14:textId="77777777" w:rsidR="00101C2A" w:rsidRPr="00EB5338" w:rsidRDefault="00101C2A" w:rsidP="00101C2A">
      <w:pPr>
        <w:spacing w:after="0"/>
        <w:rPr>
          <w:rFonts w:ascii="Arial" w:eastAsia="Times New Roman" w:hAnsi="Arial" w:cs="Arial"/>
        </w:rPr>
      </w:pPr>
    </w:p>
    <w:p w14:paraId="40B1D11D" w14:textId="77777777" w:rsidR="00216151" w:rsidRPr="00EB5338" w:rsidRDefault="00DC227F" w:rsidP="000D74B6">
      <w:pPr>
        <w:spacing w:before="100" w:beforeAutospacing="1" w:after="100" w:afterAutospacing="1"/>
        <w:rPr>
          <w:rFonts w:ascii="Arial" w:hAnsi="Arial" w:cs="Arial"/>
        </w:rPr>
      </w:pPr>
      <w:r w:rsidRPr="00EB5338">
        <w:rPr>
          <w:rFonts w:ascii="Arial" w:hAnsi="Arial" w:cs="Arial"/>
        </w:rPr>
        <w:t xml:space="preserve">The Irish Red Cross is an equal opportunities employer. We value diversity and aspire to reflect this in our workforce. We welcome applications for people from all sections of the community, irrespective of </w:t>
      </w:r>
      <w:r w:rsidR="00EA528E" w:rsidRPr="00EB5338">
        <w:rPr>
          <w:rFonts w:ascii="Arial" w:hAnsi="Arial" w:cs="Arial"/>
        </w:rPr>
        <w:t>gender</w:t>
      </w:r>
      <w:r w:rsidRPr="00EB5338">
        <w:rPr>
          <w:rFonts w:ascii="Arial" w:hAnsi="Arial" w:cs="Arial"/>
        </w:rPr>
        <w:t xml:space="preserve">, </w:t>
      </w:r>
      <w:r w:rsidR="00EA528E" w:rsidRPr="00EB5338">
        <w:rPr>
          <w:rFonts w:ascii="Arial" w:hAnsi="Arial" w:cs="Arial"/>
        </w:rPr>
        <w:t>civil status</w:t>
      </w:r>
      <w:r w:rsidRPr="00EB5338">
        <w:rPr>
          <w:rFonts w:ascii="Arial" w:hAnsi="Arial" w:cs="Arial"/>
        </w:rPr>
        <w:t xml:space="preserve">, </w:t>
      </w:r>
      <w:r w:rsidR="00EA528E" w:rsidRPr="00EB5338">
        <w:rPr>
          <w:rFonts w:ascii="Arial" w:hAnsi="Arial" w:cs="Arial"/>
        </w:rPr>
        <w:t>family status</w:t>
      </w:r>
      <w:r w:rsidRPr="00EB5338">
        <w:rPr>
          <w:rFonts w:ascii="Arial" w:hAnsi="Arial" w:cs="Arial"/>
        </w:rPr>
        <w:t>,</w:t>
      </w:r>
      <w:r w:rsidR="00EA528E" w:rsidRPr="00EB5338">
        <w:rPr>
          <w:rFonts w:ascii="Arial" w:hAnsi="Arial" w:cs="Arial"/>
        </w:rPr>
        <w:t xml:space="preserve"> </w:t>
      </w:r>
      <w:r w:rsidRPr="00EB5338">
        <w:rPr>
          <w:rFonts w:ascii="Arial" w:hAnsi="Arial" w:cs="Arial"/>
        </w:rPr>
        <w:t xml:space="preserve">sexual orientation, </w:t>
      </w:r>
      <w:r w:rsidR="00EA528E" w:rsidRPr="00EB5338">
        <w:rPr>
          <w:rFonts w:ascii="Arial" w:hAnsi="Arial" w:cs="Arial"/>
        </w:rPr>
        <w:t>religion</w:t>
      </w:r>
      <w:r w:rsidRPr="00EB5338">
        <w:rPr>
          <w:rFonts w:ascii="Arial" w:hAnsi="Arial" w:cs="Arial"/>
        </w:rPr>
        <w:t>, age</w:t>
      </w:r>
      <w:r w:rsidR="00EA528E" w:rsidRPr="00EB5338">
        <w:rPr>
          <w:rFonts w:ascii="Arial" w:hAnsi="Arial" w:cs="Arial"/>
        </w:rPr>
        <w:t xml:space="preserve">, </w:t>
      </w:r>
      <w:r w:rsidRPr="00EB5338">
        <w:rPr>
          <w:rFonts w:ascii="Arial" w:hAnsi="Arial" w:cs="Arial"/>
        </w:rPr>
        <w:t>disability</w:t>
      </w:r>
      <w:r w:rsidR="00EA528E" w:rsidRPr="00EB5338">
        <w:rPr>
          <w:rFonts w:ascii="Arial" w:hAnsi="Arial" w:cs="Arial"/>
        </w:rPr>
        <w:t>, race or membership of the Traveller community</w:t>
      </w:r>
      <w:r w:rsidRPr="00EB5338">
        <w:rPr>
          <w:rFonts w:ascii="Arial" w:hAnsi="Arial" w:cs="Arial"/>
        </w:rPr>
        <w:t xml:space="preserve">. </w:t>
      </w:r>
    </w:p>
    <w:p w14:paraId="117BA8B9" w14:textId="1CD55F32" w:rsidR="00BE75FF" w:rsidRPr="00EB5338" w:rsidRDefault="00DC227F" w:rsidP="000D74B6">
      <w:pPr>
        <w:spacing w:before="100" w:beforeAutospacing="1" w:after="100" w:afterAutospacing="1"/>
        <w:rPr>
          <w:rFonts w:ascii="Arial" w:hAnsi="Arial" w:cs="Arial"/>
          <w:b/>
          <w:bCs/>
        </w:rPr>
      </w:pPr>
      <w:r w:rsidRPr="00EB5338">
        <w:rPr>
          <w:rFonts w:ascii="Arial" w:hAnsi="Arial" w:cs="Arial"/>
          <w:b/>
          <w:bCs/>
        </w:rPr>
        <w:t>This role requires applicants to have the right to work in Ireland.</w:t>
      </w:r>
    </w:p>
    <w:p w14:paraId="44391968" w14:textId="4DCFAA02" w:rsidR="0023533A" w:rsidRPr="0023533A" w:rsidRDefault="0023533A" w:rsidP="0023533A">
      <w:pPr>
        <w:spacing w:before="100" w:beforeAutospacing="1" w:after="100" w:afterAutospacing="1"/>
        <w:rPr>
          <w:rFonts w:ascii="Arial" w:hAnsi="Arial" w:cs="Arial"/>
        </w:rPr>
      </w:pPr>
      <w:r w:rsidRPr="0023533A">
        <w:rPr>
          <w:rFonts w:ascii="Arial" w:hAnsi="Arial" w:cs="Arial"/>
        </w:rPr>
        <w:t xml:space="preserve">Supported by the </w:t>
      </w:r>
      <w:r w:rsidR="00A27401">
        <w:rPr>
          <w:rFonts w:ascii="Arial" w:hAnsi="Arial" w:cs="Arial"/>
        </w:rPr>
        <w:t xml:space="preserve">Irish </w:t>
      </w:r>
      <w:r w:rsidRPr="0023533A">
        <w:rPr>
          <w:rFonts w:ascii="Arial" w:hAnsi="Arial" w:cs="Arial"/>
        </w:rPr>
        <w:t>Government, Community Sponsorship Ireland is a structured and responsible approach that enables local communities to directly support the resettlement of refugees fleeing conflict.</w:t>
      </w:r>
    </w:p>
    <w:p w14:paraId="5D90734F" w14:textId="77777777" w:rsidR="0023533A" w:rsidRPr="0023533A" w:rsidRDefault="0023533A" w:rsidP="0023533A">
      <w:pPr>
        <w:spacing w:before="100" w:beforeAutospacing="1" w:after="100" w:afterAutospacing="1"/>
        <w:rPr>
          <w:rFonts w:ascii="Arial" w:hAnsi="Arial" w:cs="Arial"/>
        </w:rPr>
      </w:pPr>
      <w:r w:rsidRPr="0023533A">
        <w:rPr>
          <w:rFonts w:ascii="Arial" w:hAnsi="Arial" w:cs="Arial"/>
        </w:rPr>
        <w:t>Community Sponsorship Ireland is led by the Irish Red Cross and supported by the Irish Refugee Protection Programme in the Department of Children, Equality, Disability, Integration and Youth and funded by EU Asylum, Migration and Integration Fund.</w:t>
      </w:r>
    </w:p>
    <w:p w14:paraId="3B12146D" w14:textId="5FA8ECF6" w:rsidR="00C50308" w:rsidRDefault="00C50308" w:rsidP="00EB5338">
      <w:pPr>
        <w:spacing w:before="100" w:beforeAutospacing="1" w:after="100" w:afterAutospacing="1"/>
        <w:rPr>
          <w:rFonts w:ascii="Arial" w:hAnsi="Arial" w:cs="Arial"/>
        </w:rPr>
      </w:pPr>
      <w:r w:rsidRPr="00C50308">
        <w:rPr>
          <w:rFonts w:ascii="Arial" w:hAnsi="Arial" w:cs="Arial"/>
          <w:noProof/>
        </w:rPr>
        <w:drawing>
          <wp:inline distT="0" distB="0" distL="0" distR="0" wp14:anchorId="6E977347" wp14:editId="562DBA32">
            <wp:extent cx="4663440" cy="968235"/>
            <wp:effectExtent l="0" t="0" r="3810" b="3810"/>
            <wp:docPr id="940517507"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17507" name="Picture 1" descr="A close-up of a sign&#10;&#10;AI-generated content may be incorrect."/>
                    <pic:cNvPicPr/>
                  </pic:nvPicPr>
                  <pic:blipFill>
                    <a:blip r:embed="rId11"/>
                    <a:stretch>
                      <a:fillRect/>
                    </a:stretch>
                  </pic:blipFill>
                  <pic:spPr>
                    <a:xfrm>
                      <a:off x="0" y="0"/>
                      <a:ext cx="4684267" cy="972559"/>
                    </a:xfrm>
                    <a:prstGeom prst="rect">
                      <a:avLst/>
                    </a:prstGeom>
                  </pic:spPr>
                </pic:pic>
              </a:graphicData>
            </a:graphic>
          </wp:inline>
        </w:drawing>
      </w:r>
    </w:p>
    <w:p w14:paraId="0A07B86A" w14:textId="101D7F1C" w:rsidR="00A6622C" w:rsidRDefault="00A6622C" w:rsidP="00EB5338">
      <w:pPr>
        <w:spacing w:before="100" w:beforeAutospacing="1" w:after="100" w:afterAutospacing="1"/>
        <w:rPr>
          <w:rFonts w:ascii="Arial" w:hAnsi="Arial" w:cs="Arial"/>
        </w:rPr>
      </w:pPr>
      <w:r w:rsidRPr="00A6622C">
        <w:rPr>
          <w:rFonts w:ascii="Arial" w:hAnsi="Arial" w:cs="Arial"/>
        </w:rPr>
        <w:t>Our work as the National Support Organisation is conducted in partnership with</w:t>
      </w:r>
      <w:r w:rsidRPr="00A6622C">
        <w:rPr>
          <w:rFonts w:ascii="Arial" w:hAnsi="Arial" w:cs="Arial"/>
        </w:rPr>
        <w:br/>
        <w:t>Nasc, the Irish Refugee Council and Doras.</w:t>
      </w:r>
    </w:p>
    <w:p w14:paraId="7A3EB39F" w14:textId="1CE403DB" w:rsidR="00A27401" w:rsidRDefault="00A27401" w:rsidP="00EB5338">
      <w:pPr>
        <w:spacing w:before="100" w:beforeAutospacing="1" w:after="100" w:afterAutospacing="1"/>
        <w:rPr>
          <w:rFonts w:ascii="Arial" w:hAnsi="Arial" w:cs="Arial"/>
        </w:rPr>
      </w:pPr>
      <w:r w:rsidRPr="00A27401">
        <w:rPr>
          <w:rFonts w:ascii="Arial" w:hAnsi="Arial" w:cs="Arial"/>
          <w:noProof/>
        </w:rPr>
        <w:drawing>
          <wp:inline distT="0" distB="0" distL="0" distR="0" wp14:anchorId="7274B429" wp14:editId="7F106165">
            <wp:extent cx="4244340" cy="865702"/>
            <wp:effectExtent l="0" t="0" r="3810" b="0"/>
            <wp:docPr id="790100920" name="Picture 1" descr="A logo with blue and orang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0920" name="Picture 1" descr="A logo with blue and orange text"/>
                    <pic:cNvPicPr/>
                  </pic:nvPicPr>
                  <pic:blipFill>
                    <a:blip r:embed="rId12"/>
                    <a:stretch>
                      <a:fillRect/>
                    </a:stretch>
                  </pic:blipFill>
                  <pic:spPr>
                    <a:xfrm>
                      <a:off x="0" y="0"/>
                      <a:ext cx="4298479" cy="876745"/>
                    </a:xfrm>
                    <a:prstGeom prst="rect">
                      <a:avLst/>
                    </a:prstGeom>
                  </pic:spPr>
                </pic:pic>
              </a:graphicData>
            </a:graphic>
          </wp:inline>
        </w:drawing>
      </w:r>
    </w:p>
    <w:p w14:paraId="6DE85882" w14:textId="26EF7FA0" w:rsidR="00A474D1" w:rsidRPr="009E0847" w:rsidRDefault="00FB3BC9" w:rsidP="00E40869">
      <w:pPr>
        <w:spacing w:before="100" w:beforeAutospacing="1" w:after="100" w:afterAutospacing="1"/>
        <w:rPr>
          <w:rFonts w:ascii="Arial" w:hAnsi="Arial" w:cs="Arial"/>
          <w:b/>
          <w:bCs/>
          <w:color w:val="FF0000"/>
          <w:sz w:val="24"/>
          <w:szCs w:val="24"/>
        </w:rPr>
      </w:pPr>
      <w:r w:rsidRPr="009E0847">
        <w:rPr>
          <w:rFonts w:ascii="Arial" w:hAnsi="Arial" w:cs="Arial"/>
          <w:b/>
          <w:bCs/>
          <w:color w:val="FF0000"/>
          <w:sz w:val="24"/>
          <w:szCs w:val="24"/>
        </w:rPr>
        <w:t>APPLICATION PROCESS</w:t>
      </w:r>
    </w:p>
    <w:p w14:paraId="58DCADED" w14:textId="1494D69E" w:rsidR="00BF0DE4" w:rsidRPr="005C2685" w:rsidRDefault="00FB3BC9" w:rsidP="78382753">
      <w:pPr>
        <w:spacing w:before="100" w:beforeAutospacing="1" w:after="100" w:afterAutospacing="1"/>
        <w:rPr>
          <w:rFonts w:ascii="Arial" w:hAnsi="Arial" w:cs="Arial"/>
        </w:rPr>
      </w:pPr>
      <w:r w:rsidRPr="005C2685">
        <w:rPr>
          <w:rFonts w:ascii="Arial" w:hAnsi="Arial" w:cs="Arial"/>
        </w:rPr>
        <w:t>To apply for</w:t>
      </w:r>
      <w:r w:rsidR="00DF2393" w:rsidRPr="005C2685">
        <w:rPr>
          <w:rFonts w:ascii="Arial" w:hAnsi="Arial" w:cs="Arial"/>
        </w:rPr>
        <w:t xml:space="preserve"> </w:t>
      </w:r>
      <w:r w:rsidRPr="005C2685">
        <w:rPr>
          <w:rFonts w:ascii="Arial" w:hAnsi="Arial" w:cs="Arial"/>
        </w:rPr>
        <w:t xml:space="preserve">this role, </w:t>
      </w:r>
      <w:r w:rsidR="00DF2393" w:rsidRPr="005C2685">
        <w:rPr>
          <w:rFonts w:ascii="Arial" w:hAnsi="Arial" w:cs="Arial"/>
        </w:rPr>
        <w:t>please forward a copy of your CV, together with a cover letter setting out how you meet the essential and desirable criteria for this role to</w:t>
      </w:r>
      <w:r w:rsidR="00BF0DE4" w:rsidRPr="005C2685">
        <w:rPr>
          <w:rFonts w:ascii="Arial" w:hAnsi="Arial" w:cs="Arial"/>
        </w:rPr>
        <w:t>:</w:t>
      </w:r>
      <w:r w:rsidR="005C2685">
        <w:rPr>
          <w:rFonts w:ascii="Arial" w:hAnsi="Arial" w:cs="Arial"/>
        </w:rPr>
        <w:t xml:space="preserve"> </w:t>
      </w:r>
      <w:r w:rsidR="43F1863D" w:rsidRPr="005C2685">
        <w:rPr>
          <w:rFonts w:ascii="Arial" w:hAnsi="Arial" w:cs="Arial"/>
          <w:color w:val="0070C0"/>
        </w:rPr>
        <w:t>jobs</w:t>
      </w:r>
      <w:r w:rsidR="009E1B34" w:rsidRPr="005C2685">
        <w:rPr>
          <w:rFonts w:ascii="Arial" w:hAnsi="Arial" w:cs="Arial"/>
          <w:color w:val="0070C0"/>
        </w:rPr>
        <w:t>@redcross.ie</w:t>
      </w:r>
    </w:p>
    <w:p w14:paraId="502F9E59" w14:textId="5A4EE015" w:rsidR="00F8140E" w:rsidRPr="005C2685" w:rsidRDefault="00E714FE" w:rsidP="00F8140E">
      <w:pPr>
        <w:spacing w:before="100" w:beforeAutospacing="1" w:after="100" w:afterAutospacing="1" w:line="360" w:lineRule="auto"/>
        <w:rPr>
          <w:rFonts w:ascii="Arial" w:hAnsi="Arial" w:cs="Arial"/>
          <w:b/>
          <w:bCs/>
        </w:rPr>
      </w:pPr>
      <w:r w:rsidRPr="005C2685">
        <w:rPr>
          <w:rFonts w:ascii="Arial" w:hAnsi="Arial" w:cs="Arial"/>
        </w:rPr>
        <w:t>Your email should contain</w:t>
      </w:r>
      <w:r w:rsidR="002407B6" w:rsidRPr="005C2685">
        <w:rPr>
          <w:rFonts w:ascii="Arial" w:hAnsi="Arial" w:cs="Arial"/>
        </w:rPr>
        <w:t xml:space="preserve"> </w:t>
      </w:r>
      <w:r w:rsidR="002407B6" w:rsidRPr="005C2685">
        <w:rPr>
          <w:rFonts w:ascii="Arial" w:hAnsi="Arial" w:cs="Arial"/>
          <w:b/>
          <w:bCs/>
        </w:rPr>
        <w:t>Community Sponsorship Ireland Coordinator</w:t>
      </w:r>
      <w:r w:rsidR="00B923DB" w:rsidRPr="005C2685">
        <w:rPr>
          <w:rFonts w:ascii="Arial" w:hAnsi="Arial" w:cs="Arial"/>
          <w:color w:val="0070C0"/>
        </w:rPr>
        <w:t xml:space="preserve"> </w:t>
      </w:r>
      <w:r w:rsidR="00B923DB" w:rsidRPr="005C2685">
        <w:rPr>
          <w:rFonts w:ascii="Arial" w:hAnsi="Arial" w:cs="Arial"/>
        </w:rPr>
        <w:t xml:space="preserve">in the subject line. </w:t>
      </w:r>
      <w:r w:rsidR="009959B4" w:rsidRPr="005C2685">
        <w:rPr>
          <w:rFonts w:ascii="Arial" w:hAnsi="Arial" w:cs="Arial"/>
        </w:rPr>
        <w:t xml:space="preserve">Applications </w:t>
      </w:r>
      <w:r w:rsidR="000D7E25" w:rsidRPr="005C2685">
        <w:rPr>
          <w:rFonts w:ascii="Arial" w:hAnsi="Arial" w:cs="Arial"/>
        </w:rPr>
        <w:t>should be in .pdf or MS Word format</w:t>
      </w:r>
      <w:r w:rsidR="00662422" w:rsidRPr="005C2685">
        <w:rPr>
          <w:rFonts w:ascii="Arial" w:hAnsi="Arial" w:cs="Arial"/>
        </w:rPr>
        <w:t>, and with file names</w:t>
      </w:r>
      <w:r w:rsidR="00F8140E" w:rsidRPr="005C2685">
        <w:rPr>
          <w:rFonts w:ascii="Arial" w:hAnsi="Arial" w:cs="Arial"/>
        </w:rPr>
        <w:t xml:space="preserve"> </w:t>
      </w:r>
      <w:r w:rsidR="00662422" w:rsidRPr="005C2685">
        <w:rPr>
          <w:rFonts w:ascii="Arial" w:hAnsi="Arial" w:cs="Arial"/>
        </w:rPr>
        <w:t>in the following format</w:t>
      </w:r>
      <w:r w:rsidR="00F8140E" w:rsidRPr="005C2685">
        <w:rPr>
          <w:rFonts w:ascii="Arial" w:hAnsi="Arial" w:cs="Arial"/>
        </w:rPr>
        <w:t xml:space="preserve">: </w:t>
      </w:r>
      <w:r w:rsidR="00F8140E" w:rsidRPr="005C2685">
        <w:rPr>
          <w:rFonts w:ascii="Arial" w:hAnsi="Arial" w:cs="Arial"/>
          <w:b/>
          <w:bCs/>
        </w:rPr>
        <w:t>&lt;Surname&gt;, &lt;First name&gt; - CV and &lt;Surname&gt;, &lt;First name&gt; - Cover Letter</w:t>
      </w:r>
    </w:p>
    <w:p w14:paraId="1C4FE4C0" w14:textId="1337F126" w:rsidR="00F72BA4" w:rsidRPr="00F72BA4" w:rsidRDefault="00256C5E" w:rsidP="00B423AA">
      <w:pPr>
        <w:pStyle w:val="ListParagraph"/>
        <w:numPr>
          <w:ilvl w:val="0"/>
          <w:numId w:val="4"/>
        </w:numPr>
        <w:spacing w:before="100" w:beforeAutospacing="1" w:after="100" w:afterAutospacing="1" w:line="360" w:lineRule="auto"/>
        <w:rPr>
          <w:rFonts w:ascii="Arial" w:hAnsi="Arial" w:cs="Arial"/>
        </w:rPr>
      </w:pPr>
      <w:r w:rsidRPr="00F72BA4">
        <w:rPr>
          <w:rFonts w:ascii="Arial" w:hAnsi="Arial" w:cs="Arial"/>
        </w:rPr>
        <w:lastRenderedPageBreak/>
        <w:t>The closing date for applications is</w:t>
      </w:r>
      <w:r w:rsidR="005C2685" w:rsidRPr="00F72BA4">
        <w:rPr>
          <w:rFonts w:ascii="Arial" w:hAnsi="Arial" w:cs="Arial"/>
        </w:rPr>
        <w:t xml:space="preserve"> </w:t>
      </w:r>
      <w:r w:rsidR="008C5A17">
        <w:rPr>
          <w:rFonts w:ascii="Arial" w:hAnsi="Arial" w:cs="Arial"/>
        </w:rPr>
        <w:t xml:space="preserve">6pm </w:t>
      </w:r>
      <w:r w:rsidR="00A6355E">
        <w:rPr>
          <w:rFonts w:ascii="Arial" w:hAnsi="Arial" w:cs="Arial"/>
        </w:rPr>
        <w:t>1</w:t>
      </w:r>
      <w:r w:rsidR="005848A2">
        <w:rPr>
          <w:rFonts w:ascii="Arial" w:hAnsi="Arial" w:cs="Arial"/>
        </w:rPr>
        <w:t>3</w:t>
      </w:r>
      <w:r w:rsidR="00A6355E" w:rsidRPr="00A6355E">
        <w:rPr>
          <w:rFonts w:ascii="Arial" w:hAnsi="Arial" w:cs="Arial"/>
          <w:vertAlign w:val="superscript"/>
        </w:rPr>
        <w:t>th</w:t>
      </w:r>
      <w:r w:rsidR="00A6355E">
        <w:rPr>
          <w:rFonts w:ascii="Arial" w:hAnsi="Arial" w:cs="Arial"/>
        </w:rPr>
        <w:t xml:space="preserve"> A</w:t>
      </w:r>
      <w:r w:rsidR="0089356F">
        <w:rPr>
          <w:rFonts w:ascii="Arial" w:hAnsi="Arial" w:cs="Arial"/>
        </w:rPr>
        <w:t>pril</w:t>
      </w:r>
      <w:r w:rsidR="005C2685" w:rsidRPr="00F72BA4">
        <w:rPr>
          <w:rFonts w:ascii="Arial" w:hAnsi="Arial" w:cs="Arial"/>
        </w:rPr>
        <w:t xml:space="preserve"> 2025</w:t>
      </w:r>
      <w:r w:rsidRPr="00F72BA4">
        <w:rPr>
          <w:rFonts w:ascii="Arial" w:hAnsi="Arial" w:cs="Arial"/>
        </w:rPr>
        <w:t xml:space="preserve"> </w:t>
      </w:r>
    </w:p>
    <w:p w14:paraId="1A80FF80" w14:textId="7C56783E" w:rsidR="00256C5E" w:rsidRPr="00F72BA4" w:rsidRDefault="00EE177C" w:rsidP="00B423AA">
      <w:pPr>
        <w:pStyle w:val="ListParagraph"/>
        <w:numPr>
          <w:ilvl w:val="0"/>
          <w:numId w:val="4"/>
        </w:numPr>
        <w:spacing w:before="100" w:beforeAutospacing="1" w:after="100" w:afterAutospacing="1" w:line="360" w:lineRule="auto"/>
        <w:rPr>
          <w:rFonts w:ascii="Arial" w:hAnsi="Arial" w:cs="Arial"/>
        </w:rPr>
      </w:pPr>
      <w:r w:rsidRPr="00F72BA4">
        <w:rPr>
          <w:rFonts w:ascii="Arial" w:hAnsi="Arial" w:cs="Arial"/>
        </w:rPr>
        <w:t>Shortlisting</w:t>
      </w:r>
      <w:r w:rsidR="00F9373C" w:rsidRPr="00F72BA4">
        <w:rPr>
          <w:rFonts w:ascii="Arial" w:hAnsi="Arial" w:cs="Arial"/>
        </w:rPr>
        <w:t xml:space="preserve"> for interview </w:t>
      </w:r>
      <w:r w:rsidRPr="00F72BA4">
        <w:rPr>
          <w:rFonts w:ascii="Arial" w:hAnsi="Arial" w:cs="Arial"/>
        </w:rPr>
        <w:t>will be</w:t>
      </w:r>
      <w:r w:rsidR="00F8140E" w:rsidRPr="00F72BA4">
        <w:rPr>
          <w:rFonts w:ascii="Arial" w:hAnsi="Arial" w:cs="Arial"/>
        </w:rPr>
        <w:t xml:space="preserve"> </w:t>
      </w:r>
      <w:r w:rsidRPr="00F72BA4">
        <w:rPr>
          <w:rFonts w:ascii="Arial" w:hAnsi="Arial" w:cs="Arial"/>
        </w:rPr>
        <w:t xml:space="preserve">on the basis of </w:t>
      </w:r>
      <w:r w:rsidR="00662422" w:rsidRPr="00F72BA4">
        <w:rPr>
          <w:rFonts w:ascii="Arial" w:hAnsi="Arial" w:cs="Arial"/>
        </w:rPr>
        <w:t>the essential and desirable criteria for this role</w:t>
      </w:r>
      <w:r w:rsidR="00256C5E" w:rsidRPr="00F72BA4">
        <w:rPr>
          <w:rFonts w:ascii="Arial" w:hAnsi="Arial" w:cs="Arial"/>
        </w:rPr>
        <w:t>.</w:t>
      </w:r>
    </w:p>
    <w:p w14:paraId="54F0057E" w14:textId="3E8D0923" w:rsidR="0002628B" w:rsidRPr="00F72BA4" w:rsidRDefault="0002628B" w:rsidP="00B423AA">
      <w:pPr>
        <w:pStyle w:val="ListParagraph"/>
        <w:numPr>
          <w:ilvl w:val="0"/>
          <w:numId w:val="4"/>
        </w:numPr>
        <w:spacing w:before="100" w:beforeAutospacing="1" w:after="100" w:afterAutospacing="1" w:line="360" w:lineRule="auto"/>
        <w:rPr>
          <w:rFonts w:ascii="Arial" w:hAnsi="Arial" w:cs="Arial"/>
          <w:color w:val="FF0000"/>
        </w:rPr>
      </w:pPr>
      <w:r w:rsidRPr="00F72BA4">
        <w:rPr>
          <w:rFonts w:ascii="Arial" w:hAnsi="Arial" w:cs="Arial"/>
        </w:rPr>
        <w:t xml:space="preserve">It is intended to hold </w:t>
      </w:r>
      <w:r w:rsidR="006E71DE" w:rsidRPr="00F72BA4">
        <w:rPr>
          <w:rFonts w:ascii="Arial" w:hAnsi="Arial" w:cs="Arial"/>
        </w:rPr>
        <w:t xml:space="preserve">initial </w:t>
      </w:r>
      <w:r w:rsidRPr="00F72BA4">
        <w:rPr>
          <w:rFonts w:ascii="Arial" w:hAnsi="Arial" w:cs="Arial"/>
        </w:rPr>
        <w:t>interviews for this role on</w:t>
      </w:r>
      <w:r w:rsidR="00F72BA4" w:rsidRPr="00F72BA4">
        <w:rPr>
          <w:rFonts w:ascii="Arial" w:hAnsi="Arial" w:cs="Arial"/>
        </w:rPr>
        <w:t xml:space="preserve"> </w:t>
      </w:r>
      <w:r w:rsidR="00BF3018">
        <w:rPr>
          <w:rFonts w:ascii="Arial" w:hAnsi="Arial" w:cs="Arial"/>
        </w:rPr>
        <w:t>week beginning 22</w:t>
      </w:r>
      <w:r w:rsidR="00BF3018" w:rsidRPr="00BF3018">
        <w:rPr>
          <w:rFonts w:ascii="Arial" w:hAnsi="Arial" w:cs="Arial"/>
          <w:vertAlign w:val="superscript"/>
        </w:rPr>
        <w:t>nd</w:t>
      </w:r>
      <w:r w:rsidR="00BF3018">
        <w:rPr>
          <w:rFonts w:ascii="Arial" w:hAnsi="Arial" w:cs="Arial"/>
        </w:rPr>
        <w:t xml:space="preserve"> </w:t>
      </w:r>
      <w:r w:rsidR="00F72BA4" w:rsidRPr="00F72BA4">
        <w:rPr>
          <w:rFonts w:ascii="Arial" w:hAnsi="Arial" w:cs="Arial"/>
        </w:rPr>
        <w:t>April 2025</w:t>
      </w:r>
    </w:p>
    <w:p w14:paraId="58B44469" w14:textId="4A30F53B" w:rsidR="00BE75FF" w:rsidRDefault="006E71DE" w:rsidP="00B423AA">
      <w:pPr>
        <w:pStyle w:val="ListParagraph"/>
        <w:numPr>
          <w:ilvl w:val="0"/>
          <w:numId w:val="4"/>
        </w:numPr>
        <w:spacing w:before="100" w:beforeAutospacing="1" w:after="100" w:afterAutospacing="1" w:line="360" w:lineRule="auto"/>
        <w:rPr>
          <w:rFonts w:ascii="Arial" w:hAnsi="Arial" w:cs="Arial"/>
        </w:rPr>
      </w:pPr>
      <w:r w:rsidRPr="00F72BA4">
        <w:rPr>
          <w:rFonts w:ascii="Arial" w:hAnsi="Arial" w:cs="Arial"/>
        </w:rPr>
        <w:t>Please note that there may be a second round of interviews</w:t>
      </w:r>
      <w:r w:rsidR="002957A1" w:rsidRPr="00F72BA4">
        <w:rPr>
          <w:rFonts w:ascii="Arial" w:hAnsi="Arial" w:cs="Arial"/>
        </w:rPr>
        <w:t>.</w:t>
      </w:r>
    </w:p>
    <w:p w14:paraId="5F21FFC3" w14:textId="4DE0C56D" w:rsidR="00F72BA4" w:rsidRPr="00710ECE" w:rsidRDefault="00F72BA4" w:rsidP="00B423AA">
      <w:pPr>
        <w:pStyle w:val="ListParagraph"/>
        <w:numPr>
          <w:ilvl w:val="0"/>
          <w:numId w:val="4"/>
        </w:numPr>
        <w:spacing w:before="100" w:beforeAutospacing="1" w:after="100" w:afterAutospacing="1" w:line="360" w:lineRule="auto"/>
        <w:rPr>
          <w:rFonts w:ascii="Arial" w:hAnsi="Arial" w:cs="Arial"/>
        </w:rPr>
      </w:pPr>
      <w:r>
        <w:rPr>
          <w:rFonts w:ascii="Arial" w:hAnsi="Arial" w:cs="Arial"/>
        </w:rPr>
        <w:t>Further information on the Community Sponsorship Ireland Programme and processes can be found at communitysponsorshipireland.ie</w:t>
      </w:r>
    </w:p>
    <w:sectPr w:rsidR="00F72BA4" w:rsidRPr="00710ECE" w:rsidSect="00651D0C">
      <w:headerReference w:type="default" r:id="rId13"/>
      <w:footerReference w:type="default" r:id="rId14"/>
      <w:pgSz w:w="11906" w:h="16838"/>
      <w:pgMar w:top="198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9FEA" w14:textId="77777777" w:rsidR="00B80713" w:rsidRDefault="00B80713" w:rsidP="00B944CD">
      <w:pPr>
        <w:spacing w:after="0" w:line="240" w:lineRule="auto"/>
      </w:pPr>
      <w:r>
        <w:separator/>
      </w:r>
    </w:p>
  </w:endnote>
  <w:endnote w:type="continuationSeparator" w:id="0">
    <w:p w14:paraId="736B0C36" w14:textId="77777777" w:rsidR="00B80713" w:rsidRDefault="00B80713" w:rsidP="00B944CD">
      <w:pPr>
        <w:spacing w:after="0" w:line="240" w:lineRule="auto"/>
      </w:pPr>
      <w:r>
        <w:continuationSeparator/>
      </w:r>
    </w:p>
  </w:endnote>
  <w:endnote w:type="continuationNotice" w:id="1">
    <w:p w14:paraId="2D369BE7" w14:textId="77777777" w:rsidR="00B423AA" w:rsidRDefault="00B42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Com">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539075"/>
      <w:docPartObj>
        <w:docPartGallery w:val="Page Numbers (Bottom of Page)"/>
        <w:docPartUnique/>
      </w:docPartObj>
    </w:sdtPr>
    <w:sdtEndPr>
      <w:rPr>
        <w:noProof/>
      </w:rPr>
    </w:sdtEndPr>
    <w:sdtContent>
      <w:p w14:paraId="53B75635" w14:textId="0A0B7DE8" w:rsidR="00FD10F9" w:rsidRDefault="00FD10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D0A33B" w14:textId="6A10EF7C" w:rsidR="00FD10F9" w:rsidRPr="00DA5AA6" w:rsidRDefault="00DA5AA6" w:rsidP="00DA5AA6">
    <w:pPr>
      <w:spacing w:before="100" w:beforeAutospacing="1" w:after="100" w:afterAutospacing="1"/>
      <w:rPr>
        <w:rFonts w:ascii="Arial" w:hAnsi="Arial" w:cs="Arial"/>
        <w:sz w:val="24"/>
        <w:szCs w:val="24"/>
      </w:rPr>
    </w:pPr>
    <w:r w:rsidRPr="0096784F">
      <w:rPr>
        <w:rFonts w:ascii="Arial" w:hAnsi="Arial" w:cs="Arial"/>
        <w:sz w:val="20"/>
        <w:szCs w:val="20"/>
      </w:rPr>
      <w:t xml:space="preserve">This role is assigned to the Job Family of: </w:t>
    </w:r>
    <w:r>
      <w:rPr>
        <w:rFonts w:ascii="Arial" w:hAnsi="Arial" w:cs="Arial"/>
        <w:sz w:val="20"/>
        <w:szCs w:val="20"/>
      </w:rPr>
      <w:t>Coordinator</w:t>
    </w:r>
    <w:r w:rsidRPr="0096784F">
      <w:rPr>
        <w:rFonts w:ascii="Arial" w:hAnsi="Arial" w:cs="Arial"/>
        <w:sz w:val="20"/>
        <w:szCs w:val="20"/>
      </w:rPr>
      <w:t>. The Irish Red Cross has 6 Job Families: Secretary General; Senior Manager; Programme/Project Manager; Coordinator; Development &amp; Admin; Administration.</w:t>
    </w:r>
    <w:r>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0A70D" w14:textId="77777777" w:rsidR="00B80713" w:rsidRDefault="00B80713" w:rsidP="00B944CD">
      <w:pPr>
        <w:spacing w:after="0" w:line="240" w:lineRule="auto"/>
      </w:pPr>
      <w:r>
        <w:separator/>
      </w:r>
    </w:p>
  </w:footnote>
  <w:footnote w:type="continuationSeparator" w:id="0">
    <w:p w14:paraId="45383529" w14:textId="77777777" w:rsidR="00B80713" w:rsidRDefault="00B80713" w:rsidP="00B944CD">
      <w:pPr>
        <w:spacing w:after="0" w:line="240" w:lineRule="auto"/>
      </w:pPr>
      <w:r>
        <w:continuationSeparator/>
      </w:r>
    </w:p>
  </w:footnote>
  <w:footnote w:type="continuationNotice" w:id="1">
    <w:p w14:paraId="249031C8" w14:textId="77777777" w:rsidR="00B423AA" w:rsidRDefault="00B423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F24E" w14:textId="77777777" w:rsidR="00A548D4" w:rsidRDefault="00281B65">
    <w:pPr>
      <w:pStyle w:val="Header"/>
    </w:pPr>
    <w:r>
      <w:rPr>
        <w:noProof/>
        <w:lang w:eastAsia="en-IE"/>
      </w:rPr>
      <w:drawing>
        <wp:anchor distT="0" distB="0" distL="114300" distR="114300" simplePos="0" relativeHeight="251658240" behindDoc="0" locked="0" layoutInCell="1" allowOverlap="1" wp14:anchorId="62940566" wp14:editId="1157E325">
          <wp:simplePos x="0" y="0"/>
          <wp:positionH relativeFrom="column">
            <wp:posOffset>-380999</wp:posOffset>
          </wp:positionH>
          <wp:positionV relativeFrom="paragraph">
            <wp:posOffset>-152399</wp:posOffset>
          </wp:positionV>
          <wp:extent cx="2019300" cy="426720"/>
          <wp:effectExtent l="0" t="0" r="0" b="0"/>
          <wp:wrapNone/>
          <wp:docPr id="1" name="Picture 0" descr="RedCross-Bi-RGB.jpg"/>
          <wp:cNvGraphicFramePr/>
          <a:graphic xmlns:a="http://schemas.openxmlformats.org/drawingml/2006/main">
            <a:graphicData uri="http://schemas.openxmlformats.org/drawingml/2006/picture">
              <pic:pic xmlns:pic="http://schemas.openxmlformats.org/drawingml/2006/picture">
                <pic:nvPicPr>
                  <pic:cNvPr id="1" name="Picture 0" descr="RedCross-Bi-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26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2EC1"/>
    <w:multiLevelType w:val="hybridMultilevel"/>
    <w:tmpl w:val="DB00328C"/>
    <w:lvl w:ilvl="0" w:tplc="755240B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43C5497"/>
    <w:multiLevelType w:val="hybridMultilevel"/>
    <w:tmpl w:val="3716CFDE"/>
    <w:lvl w:ilvl="0" w:tplc="755240B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501D59"/>
    <w:multiLevelType w:val="hybridMultilevel"/>
    <w:tmpl w:val="12EE7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2F6EF2"/>
    <w:multiLevelType w:val="hybridMultilevel"/>
    <w:tmpl w:val="31A26A08"/>
    <w:lvl w:ilvl="0" w:tplc="755240B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2C6C1D"/>
    <w:multiLevelType w:val="hybridMultilevel"/>
    <w:tmpl w:val="8F866E08"/>
    <w:lvl w:ilvl="0" w:tplc="755240B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68773965">
    <w:abstractNumId w:val="2"/>
  </w:num>
  <w:num w:numId="2" w16cid:durableId="2092269127">
    <w:abstractNumId w:val="4"/>
  </w:num>
  <w:num w:numId="3" w16cid:durableId="1475490461">
    <w:abstractNumId w:val="3"/>
  </w:num>
  <w:num w:numId="4" w16cid:durableId="1809082298">
    <w:abstractNumId w:val="1"/>
  </w:num>
  <w:num w:numId="5" w16cid:durableId="8022396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M7ewsDQ1Nzc2MjBT0lEKTi0uzszPAykwrAUACOWKLSwAAAA="/>
  </w:docVars>
  <w:rsids>
    <w:rsidRoot w:val="00BE7852"/>
    <w:rsid w:val="0000203D"/>
    <w:rsid w:val="00002605"/>
    <w:rsid w:val="000029D7"/>
    <w:rsid w:val="00003D9F"/>
    <w:rsid w:val="00005D67"/>
    <w:rsid w:val="000112C0"/>
    <w:rsid w:val="000148C4"/>
    <w:rsid w:val="00017BEA"/>
    <w:rsid w:val="00020A55"/>
    <w:rsid w:val="00025EB9"/>
    <w:rsid w:val="00026180"/>
    <w:rsid w:val="000261CA"/>
    <w:rsid w:val="0002628B"/>
    <w:rsid w:val="0004198A"/>
    <w:rsid w:val="000424AB"/>
    <w:rsid w:val="00061035"/>
    <w:rsid w:val="00061682"/>
    <w:rsid w:val="00065A06"/>
    <w:rsid w:val="00066091"/>
    <w:rsid w:val="00073A70"/>
    <w:rsid w:val="000743EB"/>
    <w:rsid w:val="00074A4E"/>
    <w:rsid w:val="00075853"/>
    <w:rsid w:val="00083077"/>
    <w:rsid w:val="000856FB"/>
    <w:rsid w:val="000A7276"/>
    <w:rsid w:val="000B4542"/>
    <w:rsid w:val="000C0AF9"/>
    <w:rsid w:val="000D2184"/>
    <w:rsid w:val="000D6E05"/>
    <w:rsid w:val="000D74B6"/>
    <w:rsid w:val="000D7E25"/>
    <w:rsid w:val="000E0E20"/>
    <w:rsid w:val="000E76C3"/>
    <w:rsid w:val="000F2E32"/>
    <w:rsid w:val="000F48A7"/>
    <w:rsid w:val="000F7274"/>
    <w:rsid w:val="00100225"/>
    <w:rsid w:val="00101C2A"/>
    <w:rsid w:val="00106EB6"/>
    <w:rsid w:val="001148E0"/>
    <w:rsid w:val="00114DF8"/>
    <w:rsid w:val="001179CF"/>
    <w:rsid w:val="001203BA"/>
    <w:rsid w:val="001232BB"/>
    <w:rsid w:val="00124911"/>
    <w:rsid w:val="00125112"/>
    <w:rsid w:val="001332AB"/>
    <w:rsid w:val="00142AE5"/>
    <w:rsid w:val="0014489F"/>
    <w:rsid w:val="001511AF"/>
    <w:rsid w:val="00152764"/>
    <w:rsid w:val="001559DE"/>
    <w:rsid w:val="0016338A"/>
    <w:rsid w:val="00164664"/>
    <w:rsid w:val="00170D62"/>
    <w:rsid w:val="001935EB"/>
    <w:rsid w:val="00194969"/>
    <w:rsid w:val="00197686"/>
    <w:rsid w:val="00197BD0"/>
    <w:rsid w:val="00197F72"/>
    <w:rsid w:val="001A621D"/>
    <w:rsid w:val="001C092C"/>
    <w:rsid w:val="001C30ED"/>
    <w:rsid w:val="001C7C4C"/>
    <w:rsid w:val="001E383E"/>
    <w:rsid w:val="001E5B12"/>
    <w:rsid w:val="001F572C"/>
    <w:rsid w:val="00201E7D"/>
    <w:rsid w:val="0020616F"/>
    <w:rsid w:val="002135C0"/>
    <w:rsid w:val="00215689"/>
    <w:rsid w:val="002159E2"/>
    <w:rsid w:val="00216151"/>
    <w:rsid w:val="00217015"/>
    <w:rsid w:val="00233700"/>
    <w:rsid w:val="0023533A"/>
    <w:rsid w:val="0023595D"/>
    <w:rsid w:val="002407B6"/>
    <w:rsid w:val="002449A8"/>
    <w:rsid w:val="002478F2"/>
    <w:rsid w:val="00250672"/>
    <w:rsid w:val="002511EC"/>
    <w:rsid w:val="00254B24"/>
    <w:rsid w:val="00256C5E"/>
    <w:rsid w:val="00260CD4"/>
    <w:rsid w:val="002638EE"/>
    <w:rsid w:val="00263B68"/>
    <w:rsid w:val="0026482A"/>
    <w:rsid w:val="002706CC"/>
    <w:rsid w:val="00272991"/>
    <w:rsid w:val="002741B4"/>
    <w:rsid w:val="00275186"/>
    <w:rsid w:val="00281B65"/>
    <w:rsid w:val="0029433A"/>
    <w:rsid w:val="002957A1"/>
    <w:rsid w:val="002A4BA2"/>
    <w:rsid w:val="002A51F7"/>
    <w:rsid w:val="002B62C3"/>
    <w:rsid w:val="002B7337"/>
    <w:rsid w:val="002C2419"/>
    <w:rsid w:val="002C2481"/>
    <w:rsid w:val="002E48AC"/>
    <w:rsid w:val="002E62CF"/>
    <w:rsid w:val="002E67DF"/>
    <w:rsid w:val="002F10EF"/>
    <w:rsid w:val="002F4372"/>
    <w:rsid w:val="00300AC6"/>
    <w:rsid w:val="00303C71"/>
    <w:rsid w:val="003132C8"/>
    <w:rsid w:val="00321B20"/>
    <w:rsid w:val="0032459D"/>
    <w:rsid w:val="003311A0"/>
    <w:rsid w:val="00337071"/>
    <w:rsid w:val="0034188A"/>
    <w:rsid w:val="00346352"/>
    <w:rsid w:val="00347933"/>
    <w:rsid w:val="00347F52"/>
    <w:rsid w:val="00356812"/>
    <w:rsid w:val="0035786B"/>
    <w:rsid w:val="0036135B"/>
    <w:rsid w:val="003624D5"/>
    <w:rsid w:val="00365925"/>
    <w:rsid w:val="00366BC8"/>
    <w:rsid w:val="00367533"/>
    <w:rsid w:val="003702F7"/>
    <w:rsid w:val="0038335E"/>
    <w:rsid w:val="003911AD"/>
    <w:rsid w:val="003970D3"/>
    <w:rsid w:val="003A6AB5"/>
    <w:rsid w:val="003C5B59"/>
    <w:rsid w:val="003D1B60"/>
    <w:rsid w:val="003E39E6"/>
    <w:rsid w:val="003F1F49"/>
    <w:rsid w:val="0041147B"/>
    <w:rsid w:val="004126F7"/>
    <w:rsid w:val="00412EF7"/>
    <w:rsid w:val="00415A79"/>
    <w:rsid w:val="00416E27"/>
    <w:rsid w:val="00420301"/>
    <w:rsid w:val="0042204A"/>
    <w:rsid w:val="0042229B"/>
    <w:rsid w:val="004304B1"/>
    <w:rsid w:val="004378FC"/>
    <w:rsid w:val="00446B6F"/>
    <w:rsid w:val="0044783B"/>
    <w:rsid w:val="00452901"/>
    <w:rsid w:val="004601F8"/>
    <w:rsid w:val="00461A75"/>
    <w:rsid w:val="00467CEB"/>
    <w:rsid w:val="0047430D"/>
    <w:rsid w:val="0048062B"/>
    <w:rsid w:val="00487861"/>
    <w:rsid w:val="0049429B"/>
    <w:rsid w:val="004A448C"/>
    <w:rsid w:val="004A60EF"/>
    <w:rsid w:val="004A6479"/>
    <w:rsid w:val="004C3A0E"/>
    <w:rsid w:val="004D1E1D"/>
    <w:rsid w:val="004D72A1"/>
    <w:rsid w:val="004F0E7E"/>
    <w:rsid w:val="004F17E3"/>
    <w:rsid w:val="004F7463"/>
    <w:rsid w:val="00503973"/>
    <w:rsid w:val="005122AD"/>
    <w:rsid w:val="00525852"/>
    <w:rsid w:val="005407D6"/>
    <w:rsid w:val="00540A0C"/>
    <w:rsid w:val="00543A75"/>
    <w:rsid w:val="005446F3"/>
    <w:rsid w:val="00546B2C"/>
    <w:rsid w:val="00562CC2"/>
    <w:rsid w:val="00563C5A"/>
    <w:rsid w:val="00570181"/>
    <w:rsid w:val="00575A66"/>
    <w:rsid w:val="00576F0C"/>
    <w:rsid w:val="005848A2"/>
    <w:rsid w:val="00590BD8"/>
    <w:rsid w:val="00595977"/>
    <w:rsid w:val="00595B24"/>
    <w:rsid w:val="005A58E9"/>
    <w:rsid w:val="005A5C09"/>
    <w:rsid w:val="005B00B4"/>
    <w:rsid w:val="005B4700"/>
    <w:rsid w:val="005B7CB3"/>
    <w:rsid w:val="005C2685"/>
    <w:rsid w:val="005D7833"/>
    <w:rsid w:val="005E765F"/>
    <w:rsid w:val="005F200F"/>
    <w:rsid w:val="00605273"/>
    <w:rsid w:val="00632E55"/>
    <w:rsid w:val="00637AE4"/>
    <w:rsid w:val="00640FEC"/>
    <w:rsid w:val="00651D0C"/>
    <w:rsid w:val="0065774B"/>
    <w:rsid w:val="00662422"/>
    <w:rsid w:val="00665909"/>
    <w:rsid w:val="00665CDD"/>
    <w:rsid w:val="00671CF6"/>
    <w:rsid w:val="00676D57"/>
    <w:rsid w:val="0067790A"/>
    <w:rsid w:val="0068645F"/>
    <w:rsid w:val="00693078"/>
    <w:rsid w:val="00693FB5"/>
    <w:rsid w:val="0069494A"/>
    <w:rsid w:val="00696B98"/>
    <w:rsid w:val="006A178B"/>
    <w:rsid w:val="006A1A28"/>
    <w:rsid w:val="006A2E7D"/>
    <w:rsid w:val="006B1132"/>
    <w:rsid w:val="006B393A"/>
    <w:rsid w:val="006B6D82"/>
    <w:rsid w:val="006B6EB5"/>
    <w:rsid w:val="006C0FA9"/>
    <w:rsid w:val="006C105F"/>
    <w:rsid w:val="006E0C44"/>
    <w:rsid w:val="006E0CC0"/>
    <w:rsid w:val="006E1744"/>
    <w:rsid w:val="006E31BB"/>
    <w:rsid w:val="006E71DE"/>
    <w:rsid w:val="006F43A4"/>
    <w:rsid w:val="006F4E61"/>
    <w:rsid w:val="006F79B5"/>
    <w:rsid w:val="00704D40"/>
    <w:rsid w:val="007062B9"/>
    <w:rsid w:val="00710ECE"/>
    <w:rsid w:val="007120F5"/>
    <w:rsid w:val="0071259B"/>
    <w:rsid w:val="0071714E"/>
    <w:rsid w:val="0072263D"/>
    <w:rsid w:val="007267AF"/>
    <w:rsid w:val="00731D1C"/>
    <w:rsid w:val="007353EE"/>
    <w:rsid w:val="00735C3C"/>
    <w:rsid w:val="007404C0"/>
    <w:rsid w:val="00742D58"/>
    <w:rsid w:val="00757E9D"/>
    <w:rsid w:val="0076195C"/>
    <w:rsid w:val="0076289B"/>
    <w:rsid w:val="00771FD6"/>
    <w:rsid w:val="007745AA"/>
    <w:rsid w:val="007746DF"/>
    <w:rsid w:val="00781F8D"/>
    <w:rsid w:val="00785531"/>
    <w:rsid w:val="00791BF5"/>
    <w:rsid w:val="00791D74"/>
    <w:rsid w:val="00792B17"/>
    <w:rsid w:val="00793AC7"/>
    <w:rsid w:val="00794254"/>
    <w:rsid w:val="007A4FC5"/>
    <w:rsid w:val="007A688E"/>
    <w:rsid w:val="007B03D1"/>
    <w:rsid w:val="007C6CC4"/>
    <w:rsid w:val="007C7338"/>
    <w:rsid w:val="007D4973"/>
    <w:rsid w:val="007E1E17"/>
    <w:rsid w:val="00801416"/>
    <w:rsid w:val="0080166B"/>
    <w:rsid w:val="00802254"/>
    <w:rsid w:val="00802FF0"/>
    <w:rsid w:val="00807DA6"/>
    <w:rsid w:val="00814FB6"/>
    <w:rsid w:val="0082461E"/>
    <w:rsid w:val="00836A57"/>
    <w:rsid w:val="00842D31"/>
    <w:rsid w:val="008445D8"/>
    <w:rsid w:val="00851840"/>
    <w:rsid w:val="00881159"/>
    <w:rsid w:val="0089356F"/>
    <w:rsid w:val="00894421"/>
    <w:rsid w:val="008B473D"/>
    <w:rsid w:val="008B6B01"/>
    <w:rsid w:val="008B7A7B"/>
    <w:rsid w:val="008C5A17"/>
    <w:rsid w:val="008D4250"/>
    <w:rsid w:val="008E093F"/>
    <w:rsid w:val="008E24D0"/>
    <w:rsid w:val="008E26E1"/>
    <w:rsid w:val="008E44D0"/>
    <w:rsid w:val="008F7045"/>
    <w:rsid w:val="0090259D"/>
    <w:rsid w:val="009051D8"/>
    <w:rsid w:val="00913492"/>
    <w:rsid w:val="00915D0B"/>
    <w:rsid w:val="00921D1D"/>
    <w:rsid w:val="009233F6"/>
    <w:rsid w:val="00923D18"/>
    <w:rsid w:val="00923E23"/>
    <w:rsid w:val="00931D7E"/>
    <w:rsid w:val="009348B6"/>
    <w:rsid w:val="00935625"/>
    <w:rsid w:val="00937046"/>
    <w:rsid w:val="00940A39"/>
    <w:rsid w:val="00942351"/>
    <w:rsid w:val="009444C6"/>
    <w:rsid w:val="0095070F"/>
    <w:rsid w:val="00953E94"/>
    <w:rsid w:val="00955BB8"/>
    <w:rsid w:val="0096360B"/>
    <w:rsid w:val="00970221"/>
    <w:rsid w:val="00991F2F"/>
    <w:rsid w:val="009959B4"/>
    <w:rsid w:val="009A15D9"/>
    <w:rsid w:val="009A35F7"/>
    <w:rsid w:val="009A569F"/>
    <w:rsid w:val="009B68CB"/>
    <w:rsid w:val="009C133A"/>
    <w:rsid w:val="009C1393"/>
    <w:rsid w:val="009C3006"/>
    <w:rsid w:val="009C465F"/>
    <w:rsid w:val="009D271A"/>
    <w:rsid w:val="009E0847"/>
    <w:rsid w:val="009E1B34"/>
    <w:rsid w:val="009F5D0D"/>
    <w:rsid w:val="009F6347"/>
    <w:rsid w:val="009F7606"/>
    <w:rsid w:val="009F7840"/>
    <w:rsid w:val="00A06E91"/>
    <w:rsid w:val="00A07439"/>
    <w:rsid w:val="00A27401"/>
    <w:rsid w:val="00A3400C"/>
    <w:rsid w:val="00A40291"/>
    <w:rsid w:val="00A43F60"/>
    <w:rsid w:val="00A474D1"/>
    <w:rsid w:val="00A47E81"/>
    <w:rsid w:val="00A51939"/>
    <w:rsid w:val="00A53F67"/>
    <w:rsid w:val="00A548D4"/>
    <w:rsid w:val="00A5617C"/>
    <w:rsid w:val="00A6355E"/>
    <w:rsid w:val="00A6622C"/>
    <w:rsid w:val="00A70224"/>
    <w:rsid w:val="00A77D73"/>
    <w:rsid w:val="00A80648"/>
    <w:rsid w:val="00A83BCB"/>
    <w:rsid w:val="00A85567"/>
    <w:rsid w:val="00A90385"/>
    <w:rsid w:val="00A9079C"/>
    <w:rsid w:val="00A924BE"/>
    <w:rsid w:val="00A9447F"/>
    <w:rsid w:val="00A96622"/>
    <w:rsid w:val="00AA30B2"/>
    <w:rsid w:val="00AA50B6"/>
    <w:rsid w:val="00AA6C8A"/>
    <w:rsid w:val="00AB1B33"/>
    <w:rsid w:val="00AB3CA6"/>
    <w:rsid w:val="00AB459F"/>
    <w:rsid w:val="00AB60A6"/>
    <w:rsid w:val="00AC4653"/>
    <w:rsid w:val="00AE0802"/>
    <w:rsid w:val="00AE1B9E"/>
    <w:rsid w:val="00AF3766"/>
    <w:rsid w:val="00AF53EB"/>
    <w:rsid w:val="00AF6B82"/>
    <w:rsid w:val="00B04D7D"/>
    <w:rsid w:val="00B21794"/>
    <w:rsid w:val="00B21E51"/>
    <w:rsid w:val="00B315B0"/>
    <w:rsid w:val="00B3439A"/>
    <w:rsid w:val="00B343D4"/>
    <w:rsid w:val="00B423AA"/>
    <w:rsid w:val="00B53FB1"/>
    <w:rsid w:val="00B54F7E"/>
    <w:rsid w:val="00B6016F"/>
    <w:rsid w:val="00B649BE"/>
    <w:rsid w:val="00B67A7A"/>
    <w:rsid w:val="00B720CC"/>
    <w:rsid w:val="00B72951"/>
    <w:rsid w:val="00B735D6"/>
    <w:rsid w:val="00B80713"/>
    <w:rsid w:val="00B83AE5"/>
    <w:rsid w:val="00B923DB"/>
    <w:rsid w:val="00B944CD"/>
    <w:rsid w:val="00BA20D1"/>
    <w:rsid w:val="00BA4FE0"/>
    <w:rsid w:val="00BA69FA"/>
    <w:rsid w:val="00BA6A99"/>
    <w:rsid w:val="00BA7852"/>
    <w:rsid w:val="00BB0B75"/>
    <w:rsid w:val="00BB34B4"/>
    <w:rsid w:val="00BB5975"/>
    <w:rsid w:val="00BB7426"/>
    <w:rsid w:val="00BC3465"/>
    <w:rsid w:val="00BC58DF"/>
    <w:rsid w:val="00BC5F1A"/>
    <w:rsid w:val="00BC6056"/>
    <w:rsid w:val="00BE6A34"/>
    <w:rsid w:val="00BE75FF"/>
    <w:rsid w:val="00BE7852"/>
    <w:rsid w:val="00BF0DE4"/>
    <w:rsid w:val="00BF3018"/>
    <w:rsid w:val="00C03F5C"/>
    <w:rsid w:val="00C045C7"/>
    <w:rsid w:val="00C11B80"/>
    <w:rsid w:val="00C132AF"/>
    <w:rsid w:val="00C16A26"/>
    <w:rsid w:val="00C227CE"/>
    <w:rsid w:val="00C231ED"/>
    <w:rsid w:val="00C262D1"/>
    <w:rsid w:val="00C275DE"/>
    <w:rsid w:val="00C32220"/>
    <w:rsid w:val="00C33FCA"/>
    <w:rsid w:val="00C418FB"/>
    <w:rsid w:val="00C44C4D"/>
    <w:rsid w:val="00C50308"/>
    <w:rsid w:val="00C61BEF"/>
    <w:rsid w:val="00C63EB6"/>
    <w:rsid w:val="00C64374"/>
    <w:rsid w:val="00C6756F"/>
    <w:rsid w:val="00C777E6"/>
    <w:rsid w:val="00C83830"/>
    <w:rsid w:val="00C90245"/>
    <w:rsid w:val="00C907B4"/>
    <w:rsid w:val="00C91FC1"/>
    <w:rsid w:val="00C942AF"/>
    <w:rsid w:val="00C9756D"/>
    <w:rsid w:val="00CA2D57"/>
    <w:rsid w:val="00CA34C2"/>
    <w:rsid w:val="00CA36D4"/>
    <w:rsid w:val="00CA70C7"/>
    <w:rsid w:val="00CA7278"/>
    <w:rsid w:val="00CB4787"/>
    <w:rsid w:val="00CB5D0C"/>
    <w:rsid w:val="00CC1DA5"/>
    <w:rsid w:val="00CC4432"/>
    <w:rsid w:val="00CC5EA8"/>
    <w:rsid w:val="00CD0D40"/>
    <w:rsid w:val="00CD28B3"/>
    <w:rsid w:val="00CD4B26"/>
    <w:rsid w:val="00CE6956"/>
    <w:rsid w:val="00CE6964"/>
    <w:rsid w:val="00D04AC9"/>
    <w:rsid w:val="00D13200"/>
    <w:rsid w:val="00D22596"/>
    <w:rsid w:val="00D26F92"/>
    <w:rsid w:val="00D36A57"/>
    <w:rsid w:val="00D37163"/>
    <w:rsid w:val="00D376D9"/>
    <w:rsid w:val="00D43E6C"/>
    <w:rsid w:val="00D473F5"/>
    <w:rsid w:val="00D5026B"/>
    <w:rsid w:val="00D51644"/>
    <w:rsid w:val="00D52119"/>
    <w:rsid w:val="00D5231E"/>
    <w:rsid w:val="00D5717B"/>
    <w:rsid w:val="00D62BE7"/>
    <w:rsid w:val="00D66286"/>
    <w:rsid w:val="00D8451C"/>
    <w:rsid w:val="00D90F61"/>
    <w:rsid w:val="00DA1782"/>
    <w:rsid w:val="00DA5AA6"/>
    <w:rsid w:val="00DB17E0"/>
    <w:rsid w:val="00DC227F"/>
    <w:rsid w:val="00DC2E38"/>
    <w:rsid w:val="00DC59FE"/>
    <w:rsid w:val="00DD2DD0"/>
    <w:rsid w:val="00DE0266"/>
    <w:rsid w:val="00DE41D0"/>
    <w:rsid w:val="00DE6752"/>
    <w:rsid w:val="00DF2393"/>
    <w:rsid w:val="00E00BA2"/>
    <w:rsid w:val="00E017D2"/>
    <w:rsid w:val="00E03FFC"/>
    <w:rsid w:val="00E1406E"/>
    <w:rsid w:val="00E202D4"/>
    <w:rsid w:val="00E22B00"/>
    <w:rsid w:val="00E27148"/>
    <w:rsid w:val="00E313EC"/>
    <w:rsid w:val="00E40869"/>
    <w:rsid w:val="00E47052"/>
    <w:rsid w:val="00E55037"/>
    <w:rsid w:val="00E709E4"/>
    <w:rsid w:val="00E70E0A"/>
    <w:rsid w:val="00E70E5B"/>
    <w:rsid w:val="00E714FE"/>
    <w:rsid w:val="00E849A7"/>
    <w:rsid w:val="00E926C1"/>
    <w:rsid w:val="00E96B2D"/>
    <w:rsid w:val="00EA28C1"/>
    <w:rsid w:val="00EA33F2"/>
    <w:rsid w:val="00EA528E"/>
    <w:rsid w:val="00EB36E9"/>
    <w:rsid w:val="00EB5338"/>
    <w:rsid w:val="00EC3F16"/>
    <w:rsid w:val="00ED54E6"/>
    <w:rsid w:val="00EE1325"/>
    <w:rsid w:val="00EE177C"/>
    <w:rsid w:val="00EE2CF6"/>
    <w:rsid w:val="00EE3303"/>
    <w:rsid w:val="00EF338E"/>
    <w:rsid w:val="00F070EF"/>
    <w:rsid w:val="00F12E85"/>
    <w:rsid w:val="00F13ED6"/>
    <w:rsid w:val="00F21F36"/>
    <w:rsid w:val="00F21FC0"/>
    <w:rsid w:val="00F22879"/>
    <w:rsid w:val="00F317F8"/>
    <w:rsid w:val="00F42DDC"/>
    <w:rsid w:val="00F54798"/>
    <w:rsid w:val="00F54BCF"/>
    <w:rsid w:val="00F563DD"/>
    <w:rsid w:val="00F70C93"/>
    <w:rsid w:val="00F720F2"/>
    <w:rsid w:val="00F72BA4"/>
    <w:rsid w:val="00F8140E"/>
    <w:rsid w:val="00F823CE"/>
    <w:rsid w:val="00F824B6"/>
    <w:rsid w:val="00F9373C"/>
    <w:rsid w:val="00F93779"/>
    <w:rsid w:val="00F93852"/>
    <w:rsid w:val="00FA3D68"/>
    <w:rsid w:val="00FB085F"/>
    <w:rsid w:val="00FB3BC9"/>
    <w:rsid w:val="00FB5695"/>
    <w:rsid w:val="00FC201B"/>
    <w:rsid w:val="00FC41F4"/>
    <w:rsid w:val="00FD10F9"/>
    <w:rsid w:val="00FD1F94"/>
    <w:rsid w:val="00FD24D4"/>
    <w:rsid w:val="00FD2505"/>
    <w:rsid w:val="00FD573C"/>
    <w:rsid w:val="00FD5AF6"/>
    <w:rsid w:val="00FE254F"/>
    <w:rsid w:val="00FE334A"/>
    <w:rsid w:val="00FE3C4A"/>
    <w:rsid w:val="00FE76CE"/>
    <w:rsid w:val="00FF0D37"/>
    <w:rsid w:val="00FF3B47"/>
    <w:rsid w:val="0A813BA4"/>
    <w:rsid w:val="138AE1C1"/>
    <w:rsid w:val="23203DEB"/>
    <w:rsid w:val="27E202C0"/>
    <w:rsid w:val="2D8F3D39"/>
    <w:rsid w:val="312B40AF"/>
    <w:rsid w:val="32921B62"/>
    <w:rsid w:val="3688DE13"/>
    <w:rsid w:val="394612D8"/>
    <w:rsid w:val="3A04257C"/>
    <w:rsid w:val="3AFD9351"/>
    <w:rsid w:val="3FFD9D78"/>
    <w:rsid w:val="40AEFCC7"/>
    <w:rsid w:val="43F1863D"/>
    <w:rsid w:val="568DEABD"/>
    <w:rsid w:val="5BC4A3E1"/>
    <w:rsid w:val="5C21630F"/>
    <w:rsid w:val="60C90E63"/>
    <w:rsid w:val="61CBE852"/>
    <w:rsid w:val="62DB451F"/>
    <w:rsid w:val="6C9CCBFA"/>
    <w:rsid w:val="71E9E330"/>
    <w:rsid w:val="78382753"/>
    <w:rsid w:val="7E4570EB"/>
    <w:rsid w:val="7EA0F8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80A8"/>
  <w15:docId w15:val="{B60132BF-D658-4F33-A6BE-26D47187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7E"/>
    <w:rPr>
      <w:lang w:val="en-IE"/>
    </w:rPr>
  </w:style>
  <w:style w:type="paragraph" w:styleId="Heading1">
    <w:name w:val="heading 1"/>
    <w:basedOn w:val="Normal"/>
    <w:next w:val="Normal"/>
    <w:link w:val="Heading1Char"/>
    <w:uiPriority w:val="9"/>
    <w:qFormat/>
    <w:rsid w:val="00B944CD"/>
    <w:pPr>
      <w:keepNext/>
      <w:keepLines/>
      <w:spacing w:before="480" w:after="0"/>
      <w:outlineLvl w:val="0"/>
    </w:pPr>
    <w:rPr>
      <w:rFonts w:asciiTheme="majorHAnsi" w:eastAsiaTheme="majorEastAsia" w:hAnsiTheme="majorHAnsi" w:cstheme="majorBidi"/>
      <w:b/>
      <w:bCs/>
      <w:color w:val="980000" w:themeColor="accent1" w:themeShade="BF"/>
      <w:sz w:val="28"/>
      <w:szCs w:val="28"/>
    </w:rPr>
  </w:style>
  <w:style w:type="paragraph" w:styleId="Heading2">
    <w:name w:val="heading 2"/>
    <w:basedOn w:val="Normal"/>
    <w:next w:val="Normal"/>
    <w:link w:val="Heading2Char"/>
    <w:uiPriority w:val="9"/>
    <w:unhideWhenUsed/>
    <w:qFormat/>
    <w:rsid w:val="00B944CD"/>
    <w:pPr>
      <w:keepNext/>
      <w:keepLines/>
      <w:spacing w:before="200" w:after="0"/>
      <w:outlineLvl w:val="1"/>
    </w:pPr>
    <w:rPr>
      <w:rFonts w:asciiTheme="majorHAnsi" w:eastAsiaTheme="majorEastAsia" w:hAnsiTheme="majorHAnsi" w:cstheme="majorBidi"/>
      <w:b/>
      <w:bCs/>
      <w:color w:val="CC0000" w:themeColor="accent1"/>
      <w:sz w:val="26"/>
      <w:szCs w:val="26"/>
    </w:rPr>
  </w:style>
  <w:style w:type="paragraph" w:styleId="Heading4">
    <w:name w:val="heading 4"/>
    <w:basedOn w:val="Normal"/>
    <w:next w:val="Normal"/>
    <w:link w:val="Heading4Char"/>
    <w:uiPriority w:val="9"/>
    <w:semiHidden/>
    <w:unhideWhenUsed/>
    <w:qFormat/>
    <w:rsid w:val="00416E27"/>
    <w:pPr>
      <w:keepNext/>
      <w:keepLines/>
      <w:spacing w:before="40" w:after="0"/>
      <w:outlineLvl w:val="3"/>
    </w:pPr>
    <w:rPr>
      <w:rFonts w:asciiTheme="majorHAnsi" w:eastAsiaTheme="majorEastAsia" w:hAnsiTheme="majorHAnsi" w:cstheme="majorBidi"/>
      <w:i/>
      <w:iCs/>
      <w:color w:val="98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4CD"/>
  </w:style>
  <w:style w:type="paragraph" w:styleId="Footer">
    <w:name w:val="footer"/>
    <w:basedOn w:val="Normal"/>
    <w:link w:val="FooterChar"/>
    <w:uiPriority w:val="99"/>
    <w:unhideWhenUsed/>
    <w:rsid w:val="00B94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4CD"/>
  </w:style>
  <w:style w:type="paragraph" w:styleId="BalloonText">
    <w:name w:val="Balloon Text"/>
    <w:basedOn w:val="Normal"/>
    <w:link w:val="BalloonTextChar"/>
    <w:uiPriority w:val="99"/>
    <w:semiHidden/>
    <w:unhideWhenUsed/>
    <w:rsid w:val="00B94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4CD"/>
    <w:rPr>
      <w:rFonts w:ascii="Tahoma" w:hAnsi="Tahoma" w:cs="Tahoma"/>
      <w:sz w:val="16"/>
      <w:szCs w:val="16"/>
    </w:rPr>
  </w:style>
  <w:style w:type="table" w:styleId="TableGrid">
    <w:name w:val="Table Grid"/>
    <w:basedOn w:val="TableNormal"/>
    <w:uiPriority w:val="59"/>
    <w:rsid w:val="00B9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944CD"/>
    <w:rPr>
      <w:rFonts w:asciiTheme="majorHAnsi" w:eastAsiaTheme="majorEastAsia" w:hAnsiTheme="majorHAnsi" w:cstheme="majorBidi"/>
      <w:b/>
      <w:bCs/>
      <w:color w:val="CC0000" w:themeColor="accent1"/>
      <w:sz w:val="26"/>
      <w:szCs w:val="26"/>
    </w:rPr>
  </w:style>
  <w:style w:type="character" w:customStyle="1" w:styleId="Heading1Char">
    <w:name w:val="Heading 1 Char"/>
    <w:basedOn w:val="DefaultParagraphFont"/>
    <w:link w:val="Heading1"/>
    <w:uiPriority w:val="9"/>
    <w:rsid w:val="00B944CD"/>
    <w:rPr>
      <w:rFonts w:asciiTheme="majorHAnsi" w:eastAsiaTheme="majorEastAsia" w:hAnsiTheme="majorHAnsi" w:cstheme="majorBidi"/>
      <w:b/>
      <w:bCs/>
      <w:color w:val="980000" w:themeColor="accent1" w:themeShade="BF"/>
      <w:sz w:val="28"/>
      <w:szCs w:val="28"/>
    </w:rPr>
  </w:style>
  <w:style w:type="paragraph" w:styleId="ListParagraph">
    <w:name w:val="List Paragraph"/>
    <w:basedOn w:val="Normal"/>
    <w:uiPriority w:val="34"/>
    <w:qFormat/>
    <w:rsid w:val="00B944CD"/>
    <w:pPr>
      <w:ind w:left="720"/>
      <w:contextualSpacing/>
    </w:pPr>
  </w:style>
  <w:style w:type="character" w:styleId="Hyperlink">
    <w:name w:val="Hyperlink"/>
    <w:basedOn w:val="DefaultParagraphFont"/>
    <w:uiPriority w:val="99"/>
    <w:unhideWhenUsed/>
    <w:rsid w:val="00003D9F"/>
    <w:rPr>
      <w:color w:val="000000" w:themeColor="hyperlink"/>
      <w:u w:val="single"/>
    </w:rPr>
  </w:style>
  <w:style w:type="character" w:customStyle="1" w:styleId="apple-converted-space">
    <w:name w:val="apple-converted-space"/>
    <w:basedOn w:val="DefaultParagraphFont"/>
    <w:rsid w:val="00BA6A99"/>
  </w:style>
  <w:style w:type="character" w:styleId="CommentReference">
    <w:name w:val="annotation reference"/>
    <w:basedOn w:val="DefaultParagraphFont"/>
    <w:uiPriority w:val="99"/>
    <w:semiHidden/>
    <w:unhideWhenUsed/>
    <w:rsid w:val="004F17E3"/>
    <w:rPr>
      <w:sz w:val="16"/>
      <w:szCs w:val="16"/>
    </w:rPr>
  </w:style>
  <w:style w:type="paragraph" w:styleId="CommentText">
    <w:name w:val="annotation text"/>
    <w:basedOn w:val="Normal"/>
    <w:link w:val="CommentTextChar"/>
    <w:uiPriority w:val="99"/>
    <w:unhideWhenUsed/>
    <w:rsid w:val="004F17E3"/>
    <w:pPr>
      <w:spacing w:line="240" w:lineRule="auto"/>
    </w:pPr>
    <w:rPr>
      <w:sz w:val="20"/>
      <w:szCs w:val="20"/>
    </w:rPr>
  </w:style>
  <w:style w:type="character" w:customStyle="1" w:styleId="CommentTextChar">
    <w:name w:val="Comment Text Char"/>
    <w:basedOn w:val="DefaultParagraphFont"/>
    <w:link w:val="CommentText"/>
    <w:uiPriority w:val="99"/>
    <w:rsid w:val="004F17E3"/>
    <w:rPr>
      <w:sz w:val="20"/>
      <w:szCs w:val="20"/>
      <w:lang w:val="en-IE"/>
    </w:rPr>
  </w:style>
  <w:style w:type="paragraph" w:styleId="CommentSubject">
    <w:name w:val="annotation subject"/>
    <w:basedOn w:val="CommentText"/>
    <w:next w:val="CommentText"/>
    <w:link w:val="CommentSubjectChar"/>
    <w:uiPriority w:val="99"/>
    <w:semiHidden/>
    <w:unhideWhenUsed/>
    <w:rsid w:val="004F17E3"/>
    <w:rPr>
      <w:b/>
      <w:bCs/>
    </w:rPr>
  </w:style>
  <w:style w:type="character" w:customStyle="1" w:styleId="CommentSubjectChar">
    <w:name w:val="Comment Subject Char"/>
    <w:basedOn w:val="CommentTextChar"/>
    <w:link w:val="CommentSubject"/>
    <w:uiPriority w:val="99"/>
    <w:semiHidden/>
    <w:rsid w:val="004F17E3"/>
    <w:rPr>
      <w:b/>
      <w:bCs/>
      <w:sz w:val="20"/>
      <w:szCs w:val="20"/>
      <w:lang w:val="en-IE"/>
    </w:rPr>
  </w:style>
  <w:style w:type="paragraph" w:customStyle="1" w:styleId="Default">
    <w:name w:val="Default"/>
    <w:rsid w:val="00D5717B"/>
    <w:pPr>
      <w:autoSpaceDE w:val="0"/>
      <w:autoSpaceDN w:val="0"/>
      <w:adjustRightInd w:val="0"/>
      <w:spacing w:after="0" w:line="240" w:lineRule="auto"/>
    </w:pPr>
    <w:rPr>
      <w:rFonts w:ascii="Helvetica Neue LT Com" w:hAnsi="Helvetica Neue LT Com" w:cs="Helvetica Neue LT Com"/>
      <w:color w:val="000000"/>
      <w:sz w:val="24"/>
      <w:szCs w:val="24"/>
      <w:lang w:val="en-IE"/>
    </w:rPr>
  </w:style>
  <w:style w:type="character" w:customStyle="1" w:styleId="Heading4Char">
    <w:name w:val="Heading 4 Char"/>
    <w:basedOn w:val="DefaultParagraphFont"/>
    <w:link w:val="Heading4"/>
    <w:uiPriority w:val="9"/>
    <w:semiHidden/>
    <w:rsid w:val="00416E27"/>
    <w:rPr>
      <w:rFonts w:asciiTheme="majorHAnsi" w:eastAsiaTheme="majorEastAsia" w:hAnsiTheme="majorHAnsi" w:cstheme="majorBidi"/>
      <w:i/>
      <w:iCs/>
      <w:color w:val="980000" w:themeColor="accent1" w:themeShade="BF"/>
      <w:lang w:val="en-IE"/>
    </w:rPr>
  </w:style>
  <w:style w:type="paragraph" w:styleId="NormalWeb">
    <w:name w:val="Normal (Web)"/>
    <w:basedOn w:val="Normal"/>
    <w:uiPriority w:val="99"/>
    <w:semiHidden/>
    <w:unhideWhenUsed/>
    <w:rsid w:val="00416E2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F572C"/>
    <w:rPr>
      <w:b/>
      <w:bCs/>
    </w:rPr>
  </w:style>
  <w:style w:type="paragraph" w:styleId="Revision">
    <w:name w:val="Revision"/>
    <w:hidden/>
    <w:uiPriority w:val="99"/>
    <w:semiHidden/>
    <w:rsid w:val="00595977"/>
    <w:pPr>
      <w:spacing w:after="0" w:line="240" w:lineRule="auto"/>
    </w:pPr>
    <w:rPr>
      <w:lang w:val="en-IE"/>
    </w:rPr>
  </w:style>
  <w:style w:type="paragraph" w:styleId="FootnoteText">
    <w:name w:val="footnote text"/>
    <w:basedOn w:val="Normal"/>
    <w:link w:val="FootnoteTextChar"/>
    <w:uiPriority w:val="99"/>
    <w:semiHidden/>
    <w:unhideWhenUsed/>
    <w:rsid w:val="00194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969"/>
    <w:rPr>
      <w:sz w:val="20"/>
      <w:szCs w:val="20"/>
      <w:lang w:val="en-IE"/>
    </w:rPr>
  </w:style>
  <w:style w:type="character" w:styleId="FootnoteReference">
    <w:name w:val="footnote reference"/>
    <w:basedOn w:val="DefaultParagraphFont"/>
    <w:uiPriority w:val="99"/>
    <w:semiHidden/>
    <w:unhideWhenUsed/>
    <w:rsid w:val="00194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24408">
      <w:bodyDiv w:val="1"/>
      <w:marLeft w:val="0"/>
      <w:marRight w:val="0"/>
      <w:marTop w:val="0"/>
      <w:marBottom w:val="0"/>
      <w:divBdr>
        <w:top w:val="none" w:sz="0" w:space="0" w:color="auto"/>
        <w:left w:val="none" w:sz="0" w:space="0" w:color="auto"/>
        <w:bottom w:val="none" w:sz="0" w:space="0" w:color="auto"/>
        <w:right w:val="none" w:sz="0" w:space="0" w:color="auto"/>
      </w:divBdr>
    </w:div>
    <w:div w:id="424498959">
      <w:bodyDiv w:val="1"/>
      <w:marLeft w:val="0"/>
      <w:marRight w:val="0"/>
      <w:marTop w:val="0"/>
      <w:marBottom w:val="0"/>
      <w:divBdr>
        <w:top w:val="none" w:sz="0" w:space="0" w:color="auto"/>
        <w:left w:val="none" w:sz="0" w:space="0" w:color="auto"/>
        <w:bottom w:val="none" w:sz="0" w:space="0" w:color="auto"/>
        <w:right w:val="none" w:sz="0" w:space="0" w:color="auto"/>
      </w:divBdr>
    </w:div>
    <w:div w:id="567805544">
      <w:bodyDiv w:val="1"/>
      <w:marLeft w:val="0"/>
      <w:marRight w:val="0"/>
      <w:marTop w:val="0"/>
      <w:marBottom w:val="0"/>
      <w:divBdr>
        <w:top w:val="none" w:sz="0" w:space="0" w:color="auto"/>
        <w:left w:val="none" w:sz="0" w:space="0" w:color="auto"/>
        <w:bottom w:val="none" w:sz="0" w:space="0" w:color="auto"/>
        <w:right w:val="none" w:sz="0" w:space="0" w:color="auto"/>
      </w:divBdr>
      <w:divsChild>
        <w:div w:id="1431701542">
          <w:marLeft w:val="0"/>
          <w:marRight w:val="0"/>
          <w:marTop w:val="0"/>
          <w:marBottom w:val="0"/>
          <w:divBdr>
            <w:top w:val="none" w:sz="0" w:space="0" w:color="auto"/>
            <w:left w:val="none" w:sz="0" w:space="0" w:color="auto"/>
            <w:bottom w:val="none" w:sz="0" w:space="0" w:color="auto"/>
            <w:right w:val="none" w:sz="0" w:space="0" w:color="auto"/>
          </w:divBdr>
        </w:div>
        <w:div w:id="503320001">
          <w:marLeft w:val="0"/>
          <w:marRight w:val="0"/>
          <w:marTop w:val="0"/>
          <w:marBottom w:val="0"/>
          <w:divBdr>
            <w:top w:val="none" w:sz="0" w:space="0" w:color="auto"/>
            <w:left w:val="none" w:sz="0" w:space="0" w:color="auto"/>
            <w:bottom w:val="none" w:sz="0" w:space="0" w:color="auto"/>
            <w:right w:val="none" w:sz="0" w:space="0" w:color="auto"/>
          </w:divBdr>
        </w:div>
        <w:div w:id="973482337">
          <w:marLeft w:val="0"/>
          <w:marRight w:val="0"/>
          <w:marTop w:val="0"/>
          <w:marBottom w:val="0"/>
          <w:divBdr>
            <w:top w:val="none" w:sz="0" w:space="0" w:color="auto"/>
            <w:left w:val="none" w:sz="0" w:space="0" w:color="auto"/>
            <w:bottom w:val="none" w:sz="0" w:space="0" w:color="auto"/>
            <w:right w:val="none" w:sz="0" w:space="0" w:color="auto"/>
          </w:divBdr>
        </w:div>
        <w:div w:id="2065830306">
          <w:marLeft w:val="0"/>
          <w:marRight w:val="0"/>
          <w:marTop w:val="0"/>
          <w:marBottom w:val="0"/>
          <w:divBdr>
            <w:top w:val="none" w:sz="0" w:space="0" w:color="auto"/>
            <w:left w:val="none" w:sz="0" w:space="0" w:color="auto"/>
            <w:bottom w:val="none" w:sz="0" w:space="0" w:color="auto"/>
            <w:right w:val="none" w:sz="0" w:space="0" w:color="auto"/>
          </w:divBdr>
        </w:div>
        <w:div w:id="246770971">
          <w:marLeft w:val="0"/>
          <w:marRight w:val="0"/>
          <w:marTop w:val="0"/>
          <w:marBottom w:val="0"/>
          <w:divBdr>
            <w:top w:val="none" w:sz="0" w:space="0" w:color="auto"/>
            <w:left w:val="none" w:sz="0" w:space="0" w:color="auto"/>
            <w:bottom w:val="none" w:sz="0" w:space="0" w:color="auto"/>
            <w:right w:val="none" w:sz="0" w:space="0" w:color="auto"/>
          </w:divBdr>
        </w:div>
        <w:div w:id="1482771994">
          <w:marLeft w:val="0"/>
          <w:marRight w:val="0"/>
          <w:marTop w:val="0"/>
          <w:marBottom w:val="0"/>
          <w:divBdr>
            <w:top w:val="none" w:sz="0" w:space="0" w:color="auto"/>
            <w:left w:val="none" w:sz="0" w:space="0" w:color="auto"/>
            <w:bottom w:val="none" w:sz="0" w:space="0" w:color="auto"/>
            <w:right w:val="none" w:sz="0" w:space="0" w:color="auto"/>
          </w:divBdr>
        </w:div>
        <w:div w:id="1482961239">
          <w:marLeft w:val="0"/>
          <w:marRight w:val="0"/>
          <w:marTop w:val="0"/>
          <w:marBottom w:val="0"/>
          <w:divBdr>
            <w:top w:val="none" w:sz="0" w:space="0" w:color="auto"/>
            <w:left w:val="none" w:sz="0" w:space="0" w:color="auto"/>
            <w:bottom w:val="none" w:sz="0" w:space="0" w:color="auto"/>
            <w:right w:val="none" w:sz="0" w:space="0" w:color="auto"/>
          </w:divBdr>
        </w:div>
        <w:div w:id="1811703408">
          <w:marLeft w:val="0"/>
          <w:marRight w:val="0"/>
          <w:marTop w:val="0"/>
          <w:marBottom w:val="0"/>
          <w:divBdr>
            <w:top w:val="none" w:sz="0" w:space="0" w:color="auto"/>
            <w:left w:val="none" w:sz="0" w:space="0" w:color="auto"/>
            <w:bottom w:val="none" w:sz="0" w:space="0" w:color="auto"/>
            <w:right w:val="none" w:sz="0" w:space="0" w:color="auto"/>
          </w:divBdr>
        </w:div>
        <w:div w:id="111898255">
          <w:marLeft w:val="0"/>
          <w:marRight w:val="0"/>
          <w:marTop w:val="0"/>
          <w:marBottom w:val="0"/>
          <w:divBdr>
            <w:top w:val="none" w:sz="0" w:space="0" w:color="auto"/>
            <w:left w:val="none" w:sz="0" w:space="0" w:color="auto"/>
            <w:bottom w:val="none" w:sz="0" w:space="0" w:color="auto"/>
            <w:right w:val="none" w:sz="0" w:space="0" w:color="auto"/>
          </w:divBdr>
        </w:div>
        <w:div w:id="457845218">
          <w:marLeft w:val="0"/>
          <w:marRight w:val="0"/>
          <w:marTop w:val="0"/>
          <w:marBottom w:val="0"/>
          <w:divBdr>
            <w:top w:val="none" w:sz="0" w:space="0" w:color="auto"/>
            <w:left w:val="none" w:sz="0" w:space="0" w:color="auto"/>
            <w:bottom w:val="none" w:sz="0" w:space="0" w:color="auto"/>
            <w:right w:val="none" w:sz="0" w:space="0" w:color="auto"/>
          </w:divBdr>
        </w:div>
        <w:div w:id="1652099390">
          <w:marLeft w:val="0"/>
          <w:marRight w:val="0"/>
          <w:marTop w:val="0"/>
          <w:marBottom w:val="0"/>
          <w:divBdr>
            <w:top w:val="none" w:sz="0" w:space="0" w:color="auto"/>
            <w:left w:val="none" w:sz="0" w:space="0" w:color="auto"/>
            <w:bottom w:val="none" w:sz="0" w:space="0" w:color="auto"/>
            <w:right w:val="none" w:sz="0" w:space="0" w:color="auto"/>
          </w:divBdr>
        </w:div>
        <w:div w:id="409886097">
          <w:marLeft w:val="0"/>
          <w:marRight w:val="0"/>
          <w:marTop w:val="0"/>
          <w:marBottom w:val="0"/>
          <w:divBdr>
            <w:top w:val="none" w:sz="0" w:space="0" w:color="auto"/>
            <w:left w:val="none" w:sz="0" w:space="0" w:color="auto"/>
            <w:bottom w:val="none" w:sz="0" w:space="0" w:color="auto"/>
            <w:right w:val="none" w:sz="0" w:space="0" w:color="auto"/>
          </w:divBdr>
        </w:div>
      </w:divsChild>
    </w:div>
    <w:div w:id="756292533">
      <w:bodyDiv w:val="1"/>
      <w:marLeft w:val="0"/>
      <w:marRight w:val="0"/>
      <w:marTop w:val="0"/>
      <w:marBottom w:val="0"/>
      <w:divBdr>
        <w:top w:val="none" w:sz="0" w:space="0" w:color="auto"/>
        <w:left w:val="none" w:sz="0" w:space="0" w:color="auto"/>
        <w:bottom w:val="none" w:sz="0" w:space="0" w:color="auto"/>
        <w:right w:val="none" w:sz="0" w:space="0" w:color="auto"/>
      </w:divBdr>
    </w:div>
    <w:div w:id="790133210">
      <w:bodyDiv w:val="1"/>
      <w:marLeft w:val="0"/>
      <w:marRight w:val="0"/>
      <w:marTop w:val="0"/>
      <w:marBottom w:val="0"/>
      <w:divBdr>
        <w:top w:val="none" w:sz="0" w:space="0" w:color="auto"/>
        <w:left w:val="none" w:sz="0" w:space="0" w:color="auto"/>
        <w:bottom w:val="none" w:sz="0" w:space="0" w:color="auto"/>
        <w:right w:val="none" w:sz="0" w:space="0" w:color="auto"/>
      </w:divBdr>
    </w:div>
    <w:div w:id="977302887">
      <w:bodyDiv w:val="1"/>
      <w:marLeft w:val="0"/>
      <w:marRight w:val="0"/>
      <w:marTop w:val="0"/>
      <w:marBottom w:val="0"/>
      <w:divBdr>
        <w:top w:val="none" w:sz="0" w:space="0" w:color="auto"/>
        <w:left w:val="none" w:sz="0" w:space="0" w:color="auto"/>
        <w:bottom w:val="none" w:sz="0" w:space="0" w:color="auto"/>
        <w:right w:val="none" w:sz="0" w:space="0" w:color="auto"/>
      </w:divBdr>
    </w:div>
    <w:div w:id="1149204717">
      <w:bodyDiv w:val="1"/>
      <w:marLeft w:val="0"/>
      <w:marRight w:val="0"/>
      <w:marTop w:val="0"/>
      <w:marBottom w:val="0"/>
      <w:divBdr>
        <w:top w:val="none" w:sz="0" w:space="0" w:color="auto"/>
        <w:left w:val="none" w:sz="0" w:space="0" w:color="auto"/>
        <w:bottom w:val="none" w:sz="0" w:space="0" w:color="auto"/>
        <w:right w:val="none" w:sz="0" w:space="0" w:color="auto"/>
      </w:divBdr>
    </w:div>
    <w:div w:id="1470856283">
      <w:bodyDiv w:val="1"/>
      <w:marLeft w:val="0"/>
      <w:marRight w:val="0"/>
      <w:marTop w:val="0"/>
      <w:marBottom w:val="0"/>
      <w:divBdr>
        <w:top w:val="none" w:sz="0" w:space="0" w:color="auto"/>
        <w:left w:val="none" w:sz="0" w:space="0" w:color="auto"/>
        <w:bottom w:val="none" w:sz="0" w:space="0" w:color="auto"/>
        <w:right w:val="none" w:sz="0" w:space="0" w:color="auto"/>
      </w:divBdr>
    </w:div>
    <w:div w:id="1585067286">
      <w:bodyDiv w:val="1"/>
      <w:marLeft w:val="0"/>
      <w:marRight w:val="0"/>
      <w:marTop w:val="0"/>
      <w:marBottom w:val="0"/>
      <w:divBdr>
        <w:top w:val="none" w:sz="0" w:space="0" w:color="auto"/>
        <w:left w:val="none" w:sz="0" w:space="0" w:color="auto"/>
        <w:bottom w:val="none" w:sz="0" w:space="0" w:color="auto"/>
        <w:right w:val="none" w:sz="0" w:space="0" w:color="auto"/>
      </w:divBdr>
    </w:div>
    <w:div w:id="1794472732">
      <w:bodyDiv w:val="1"/>
      <w:marLeft w:val="0"/>
      <w:marRight w:val="0"/>
      <w:marTop w:val="0"/>
      <w:marBottom w:val="0"/>
      <w:divBdr>
        <w:top w:val="none" w:sz="0" w:space="0" w:color="auto"/>
        <w:left w:val="none" w:sz="0" w:space="0" w:color="auto"/>
        <w:bottom w:val="none" w:sz="0" w:space="0" w:color="auto"/>
        <w:right w:val="none" w:sz="0" w:space="0" w:color="auto"/>
      </w:divBdr>
    </w:div>
    <w:div w:id="1858158798">
      <w:bodyDiv w:val="1"/>
      <w:marLeft w:val="0"/>
      <w:marRight w:val="0"/>
      <w:marTop w:val="0"/>
      <w:marBottom w:val="0"/>
      <w:divBdr>
        <w:top w:val="none" w:sz="0" w:space="0" w:color="auto"/>
        <w:left w:val="none" w:sz="0" w:space="0" w:color="auto"/>
        <w:bottom w:val="none" w:sz="0" w:space="0" w:color="auto"/>
        <w:right w:val="none" w:sz="0" w:space="0" w:color="auto"/>
      </w:divBdr>
    </w:div>
    <w:div w:id="20078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IRC Colour Text">
      <a:dk1>
        <a:srgbClr val="000000"/>
      </a:dk1>
      <a:lt1>
        <a:sysClr val="window" lastClr="FFFFFF"/>
      </a:lt1>
      <a:dk2>
        <a:srgbClr val="CC0000"/>
      </a:dk2>
      <a:lt2>
        <a:srgbClr val="766A62"/>
      </a:lt2>
      <a:accent1>
        <a:srgbClr val="CC0000"/>
      </a:accent1>
      <a:accent2>
        <a:srgbClr val="990000"/>
      </a:accent2>
      <a:accent3>
        <a:srgbClr val="660000"/>
      </a:accent3>
      <a:accent4>
        <a:srgbClr val="766A62"/>
      </a:accent4>
      <a:accent5>
        <a:srgbClr val="C9C3BE"/>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0f67d7-278c-4675-a443-68da264b2c5a">
      <Terms xmlns="http://schemas.microsoft.com/office/infopath/2007/PartnerControls"/>
    </lcf76f155ced4ddcb4097134ff3c332f>
    <TaxCatchAll xmlns="ab4c70c0-d094-4ef2-a437-46010c982d87" xsi:nil="true"/>
    <SharedWithUsers xmlns="ab4c70c0-d094-4ef2-a437-46010c982d87">
      <UserInfo>
        <DisplayName>Aine Kelly</DisplayName>
        <AccountId>1542</AccountId>
        <AccountType/>
      </UserInfo>
      <UserInfo>
        <DisplayName>Niall O'Keeffe</DisplayName>
        <AccountId>1494</AccountId>
        <AccountType/>
      </UserInfo>
      <UserInfo>
        <DisplayName>Deirdre Garvey</DisplayName>
        <AccountId>517</AccountId>
        <AccountType/>
      </UserInfo>
      <UserInfo>
        <DisplayName>Catherine Hassett</DisplayName>
        <AccountId>99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475516F79FCC48812B2147AAB72C78" ma:contentTypeVersion="25" ma:contentTypeDescription="Create a new document." ma:contentTypeScope="" ma:versionID="35ad436ec4d0439575322148d945fcfd">
  <xsd:schema xmlns:xsd="http://www.w3.org/2001/XMLSchema" xmlns:xs="http://www.w3.org/2001/XMLSchema" xmlns:p="http://schemas.microsoft.com/office/2006/metadata/properties" xmlns:ns2="ab4c70c0-d094-4ef2-a437-46010c982d87" xmlns:ns3="d60f67d7-278c-4675-a443-68da264b2c5a" targetNamespace="http://schemas.microsoft.com/office/2006/metadata/properties" ma:root="true" ma:fieldsID="578264203d6640a028c6e785a4870ac8" ns2:_="" ns3:_="">
    <xsd:import namespace="ab4c70c0-d094-4ef2-a437-46010c982d87"/>
    <xsd:import namespace="d60f67d7-278c-4675-a443-68da264b2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70c0-d094-4ef2-a437-46010c98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aecf4-1700-4346-95ef-e6b76750b72e}" ma:internalName="TaxCatchAll" ma:showField="CatchAllData" ma:web="ab4c70c0-d094-4ef2-a437-46010c98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0f67d7-278c-4675-a443-68da264b2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47acb-d969-4b58-9198-040ee60c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F1CC8-1CA7-4CEA-BE7C-24D7F7DFC2D1}">
  <ds:schemaRefs>
    <ds:schemaRef ds:uri="ab4c70c0-d094-4ef2-a437-46010c982d87"/>
    <ds:schemaRef ds:uri="http://purl.org/dc/elements/1.1/"/>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d60f67d7-278c-4675-a443-68da264b2c5a"/>
  </ds:schemaRefs>
</ds:datastoreItem>
</file>

<file path=customXml/itemProps2.xml><?xml version="1.0" encoding="utf-8"?>
<ds:datastoreItem xmlns:ds="http://schemas.openxmlformats.org/officeDocument/2006/customXml" ds:itemID="{EFE623A0-2091-4C4A-88E9-91BDC1A54791}">
  <ds:schemaRefs>
    <ds:schemaRef ds:uri="http://schemas.openxmlformats.org/officeDocument/2006/bibliography"/>
  </ds:schemaRefs>
</ds:datastoreItem>
</file>

<file path=customXml/itemProps3.xml><?xml version="1.0" encoding="utf-8"?>
<ds:datastoreItem xmlns:ds="http://schemas.openxmlformats.org/officeDocument/2006/customXml" ds:itemID="{5490FDAE-FFA0-444B-B281-5E58B8547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70c0-d094-4ef2-a437-46010c982d87"/>
    <ds:schemaRef ds:uri="d60f67d7-278c-4675-a443-68da264b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72DF9-636F-4710-BCB0-8BA0938F7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Aine Kelly</cp:lastModifiedBy>
  <cp:revision>2</cp:revision>
  <cp:lastPrinted>2023-04-12T09:15:00Z</cp:lastPrinted>
  <dcterms:created xsi:type="dcterms:W3CDTF">2025-03-26T17:03:00Z</dcterms:created>
  <dcterms:modified xsi:type="dcterms:W3CDTF">2025-03-26T17:03:00Z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0x010100E7475516F79FCC48812B2147AAB72C78</vt:lpwstr>
  </property>
  <property fmtid="{D5CDD505-2E9C-101B-9397-08002B2CF9AE}" pid="3" name="MediaServiceImageTags">
    <vt:lpwstr/>
  </property>
</Properties>
</file>